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7896" w:rsidRPr="00217DE8" w:rsidRDefault="00217DE8" w:rsidP="00297896">
      <w:pPr>
        <w:pStyle w:val="Default"/>
        <w:rPr>
          <w:sz w:val="32"/>
          <w:szCs w:val="32"/>
          <w:lang w:val="fr-FR"/>
        </w:rPr>
      </w:pPr>
      <w:r w:rsidRPr="00217DE8">
        <w:rPr>
          <w:sz w:val="32"/>
          <w:szCs w:val="32"/>
          <w:lang w:val="fr-FR"/>
        </w:rPr>
        <w:t xml:space="preserve">Lignes directrices </w:t>
      </w:r>
      <w:r w:rsidR="00555024">
        <w:rPr>
          <w:sz w:val="32"/>
          <w:szCs w:val="32"/>
          <w:lang w:val="fr-FR"/>
        </w:rPr>
        <w:t>à l’</w:t>
      </w:r>
      <w:r w:rsidR="00555024" w:rsidRPr="00555024">
        <w:rPr>
          <w:sz w:val="32"/>
          <w:szCs w:val="32"/>
          <w:lang w:val="fr-FR"/>
        </w:rPr>
        <w:t xml:space="preserve">intention </w:t>
      </w:r>
      <w:r w:rsidR="00555024">
        <w:rPr>
          <w:sz w:val="32"/>
          <w:szCs w:val="32"/>
          <w:lang w:val="fr-FR"/>
        </w:rPr>
        <w:t>des</w:t>
      </w:r>
      <w:r w:rsidRPr="00217DE8">
        <w:rPr>
          <w:sz w:val="32"/>
          <w:szCs w:val="32"/>
          <w:lang w:val="fr-FR"/>
        </w:rPr>
        <w:t xml:space="preserve"> </w:t>
      </w:r>
      <w:r>
        <w:rPr>
          <w:sz w:val="32"/>
          <w:szCs w:val="32"/>
          <w:lang w:val="fr-FR"/>
        </w:rPr>
        <w:t>usager</w:t>
      </w:r>
      <w:r w:rsidRPr="00217DE8">
        <w:rPr>
          <w:sz w:val="32"/>
          <w:szCs w:val="32"/>
          <w:lang w:val="fr-FR"/>
        </w:rPr>
        <w:t xml:space="preserve">s </w:t>
      </w:r>
      <w:r w:rsidR="00555024">
        <w:rPr>
          <w:sz w:val="32"/>
          <w:szCs w:val="32"/>
          <w:lang w:val="fr-FR"/>
        </w:rPr>
        <w:t>des</w:t>
      </w:r>
      <w:r w:rsidRPr="00217DE8">
        <w:rPr>
          <w:sz w:val="32"/>
          <w:szCs w:val="32"/>
          <w:lang w:val="fr-FR"/>
        </w:rPr>
        <w:t xml:space="preserve"> arénas </w:t>
      </w:r>
      <w:r>
        <w:rPr>
          <w:sz w:val="32"/>
          <w:szCs w:val="32"/>
          <w:lang w:val="fr-FR"/>
        </w:rPr>
        <w:t>du Grand Sudbury durant la pandémie de</w:t>
      </w:r>
      <w:r w:rsidR="00297896" w:rsidRPr="00217DE8">
        <w:rPr>
          <w:sz w:val="32"/>
          <w:szCs w:val="32"/>
          <w:lang w:val="fr-FR"/>
        </w:rPr>
        <w:t xml:space="preserve"> COVID-19</w:t>
      </w:r>
      <w:r>
        <w:rPr>
          <w:sz w:val="32"/>
          <w:szCs w:val="32"/>
          <w:lang w:val="fr-FR"/>
        </w:rPr>
        <w:t> – v. 2</w:t>
      </w:r>
    </w:p>
    <w:p w:rsidR="00217DE8" w:rsidRPr="00217DE8" w:rsidRDefault="00297896" w:rsidP="00297896">
      <w:pPr>
        <w:pStyle w:val="Default"/>
        <w:rPr>
          <w:sz w:val="22"/>
          <w:szCs w:val="22"/>
          <w:lang w:val="fr-FR"/>
        </w:rPr>
      </w:pPr>
      <w:r w:rsidRPr="00217DE8">
        <w:rPr>
          <w:sz w:val="22"/>
          <w:szCs w:val="22"/>
          <w:lang w:val="fr-FR"/>
        </w:rPr>
        <w:t>Date</w:t>
      </w:r>
      <w:r w:rsidR="00217DE8" w:rsidRPr="00217DE8">
        <w:rPr>
          <w:sz w:val="22"/>
          <w:szCs w:val="22"/>
          <w:lang w:val="fr-FR"/>
        </w:rPr>
        <w:t> </w:t>
      </w:r>
      <w:r w:rsidRPr="00217DE8">
        <w:rPr>
          <w:sz w:val="22"/>
          <w:szCs w:val="22"/>
          <w:lang w:val="fr-FR"/>
        </w:rPr>
        <w:t xml:space="preserve">: </w:t>
      </w:r>
      <w:r w:rsidR="00217DE8" w:rsidRPr="00217DE8">
        <w:rPr>
          <w:sz w:val="22"/>
          <w:szCs w:val="22"/>
          <w:lang w:val="fr-FR"/>
        </w:rPr>
        <w:t>Le 16 septembre 2020</w:t>
      </w:r>
    </w:p>
    <w:p w:rsidR="00297896" w:rsidRPr="001B641D" w:rsidRDefault="001311B7" w:rsidP="00297896">
      <w:pPr>
        <w:pStyle w:val="Default"/>
        <w:rPr>
          <w:color w:val="FF0000"/>
          <w:sz w:val="22"/>
          <w:szCs w:val="22"/>
          <w:lang w:val="fr-FR"/>
        </w:rPr>
      </w:pPr>
      <w:r>
        <w:rPr>
          <w:i/>
          <w:iCs/>
          <w:color w:val="FF0000"/>
          <w:sz w:val="22"/>
          <w:szCs w:val="22"/>
          <w:lang w:val="fr-FR"/>
        </w:rPr>
        <w:t>Les lignes directrices p</w:t>
      </w:r>
      <w:r w:rsidR="00217DE8" w:rsidRPr="001B641D">
        <w:rPr>
          <w:i/>
          <w:iCs/>
          <w:color w:val="FF0000"/>
          <w:sz w:val="22"/>
          <w:szCs w:val="22"/>
          <w:lang w:val="fr-FR"/>
        </w:rPr>
        <w:t xml:space="preserve">ourraient </w:t>
      </w:r>
      <w:r w:rsidR="00ED2E0E">
        <w:rPr>
          <w:i/>
          <w:iCs/>
          <w:color w:val="FF0000"/>
          <w:sz w:val="22"/>
          <w:szCs w:val="22"/>
          <w:lang w:val="fr-FR"/>
        </w:rPr>
        <w:t>faire l’objet de modifications</w:t>
      </w:r>
      <w:r>
        <w:rPr>
          <w:i/>
          <w:iCs/>
          <w:color w:val="FF0000"/>
          <w:sz w:val="22"/>
          <w:szCs w:val="22"/>
          <w:lang w:val="fr-FR"/>
        </w:rPr>
        <w:t>.</w:t>
      </w:r>
    </w:p>
    <w:p w:rsidR="00217DE8" w:rsidRPr="00217DE8" w:rsidRDefault="00217DE8" w:rsidP="00297896">
      <w:pPr>
        <w:pStyle w:val="Default"/>
        <w:rPr>
          <w:b/>
          <w:bCs/>
          <w:sz w:val="22"/>
          <w:szCs w:val="22"/>
          <w:lang w:val="fr-FR"/>
        </w:rPr>
      </w:pPr>
    </w:p>
    <w:p w:rsidR="00297896" w:rsidRPr="00104D40" w:rsidRDefault="00217DE8" w:rsidP="00297896">
      <w:pPr>
        <w:pStyle w:val="Default"/>
        <w:rPr>
          <w:sz w:val="22"/>
          <w:szCs w:val="22"/>
          <w:lang w:val="fr-FR"/>
        </w:rPr>
      </w:pPr>
      <w:r w:rsidRPr="00104D40">
        <w:rPr>
          <w:b/>
          <w:bCs/>
          <w:sz w:val="22"/>
          <w:szCs w:val="22"/>
          <w:lang w:val="fr-FR"/>
        </w:rPr>
        <w:t>Réservation</w:t>
      </w:r>
    </w:p>
    <w:p w:rsidR="00104D40" w:rsidRPr="00104D40" w:rsidRDefault="00104D40" w:rsidP="00297896">
      <w:pPr>
        <w:pStyle w:val="Default"/>
        <w:rPr>
          <w:sz w:val="22"/>
          <w:szCs w:val="22"/>
          <w:lang w:val="fr-FR"/>
        </w:rPr>
      </w:pPr>
      <w:r w:rsidRPr="00104D40">
        <w:rPr>
          <w:sz w:val="22"/>
          <w:szCs w:val="22"/>
          <w:lang w:val="fr-FR"/>
        </w:rPr>
        <w:t>Avant d’utiliser une patinoire,</w:t>
      </w:r>
      <w:r w:rsidR="00ED2E0E">
        <w:rPr>
          <w:sz w:val="22"/>
          <w:szCs w:val="22"/>
          <w:lang w:val="fr-FR"/>
        </w:rPr>
        <w:t xml:space="preserve"> un</w:t>
      </w:r>
      <w:r>
        <w:rPr>
          <w:sz w:val="22"/>
          <w:szCs w:val="22"/>
          <w:lang w:val="fr-FR"/>
        </w:rPr>
        <w:t xml:space="preserve"> groupe d’usagers</w:t>
      </w:r>
      <w:r w:rsidRPr="00104D40">
        <w:rPr>
          <w:sz w:val="22"/>
          <w:szCs w:val="22"/>
          <w:lang w:val="fr-FR"/>
        </w:rPr>
        <w:t xml:space="preserve"> doit </w:t>
      </w:r>
      <w:r>
        <w:rPr>
          <w:sz w:val="22"/>
          <w:szCs w:val="22"/>
          <w:lang w:val="fr-FR"/>
        </w:rPr>
        <w:t>soumettre</w:t>
      </w:r>
      <w:r w:rsidRPr="00104D40">
        <w:rPr>
          <w:sz w:val="22"/>
          <w:szCs w:val="22"/>
          <w:lang w:val="fr-FR"/>
        </w:rPr>
        <w:t xml:space="preserve"> à la Ville du Grand Sudbury</w:t>
      </w:r>
      <w:r>
        <w:rPr>
          <w:sz w:val="22"/>
          <w:szCs w:val="22"/>
          <w:lang w:val="fr-FR"/>
        </w:rPr>
        <w:t xml:space="preserve"> une renonciation signée pour chaque participant. De plus, chaque groupe </w:t>
      </w:r>
      <w:r w:rsidR="00ED2E0E">
        <w:rPr>
          <w:sz w:val="22"/>
          <w:szCs w:val="22"/>
          <w:lang w:val="fr-FR"/>
        </w:rPr>
        <w:t xml:space="preserve">d’usagers </w:t>
      </w:r>
      <w:r>
        <w:rPr>
          <w:sz w:val="22"/>
          <w:szCs w:val="22"/>
          <w:lang w:val="fr-FR"/>
        </w:rPr>
        <w:t xml:space="preserve">doit élaborer un plan de </w:t>
      </w:r>
      <w:r w:rsidR="00481295">
        <w:rPr>
          <w:sz w:val="22"/>
          <w:szCs w:val="22"/>
          <w:lang w:val="fr-FR"/>
        </w:rPr>
        <w:t>lutte contre la COVID-19 et signer le formulaire d’attestation confirmant qu’un plan est en place, avec une liste de vérification des renseignements qui doivent figurer dans le plan, ainsi qu’un engagement à respecter le plan.</w:t>
      </w:r>
    </w:p>
    <w:p w:rsidR="00481295" w:rsidRPr="00FE52ED" w:rsidRDefault="00481295" w:rsidP="00297896">
      <w:pPr>
        <w:pStyle w:val="Default"/>
        <w:rPr>
          <w:b/>
          <w:bCs/>
          <w:sz w:val="22"/>
          <w:szCs w:val="22"/>
          <w:lang w:val="fr-FR"/>
        </w:rPr>
      </w:pPr>
    </w:p>
    <w:p w:rsidR="00297896" w:rsidRPr="008C3D75" w:rsidRDefault="005362E5" w:rsidP="00AB6E9A">
      <w:pPr>
        <w:pStyle w:val="Default"/>
        <w:spacing w:after="62"/>
        <w:rPr>
          <w:sz w:val="22"/>
          <w:szCs w:val="22"/>
          <w:lang w:val="fr-FR"/>
        </w:rPr>
      </w:pPr>
      <w:r w:rsidRPr="008C3D75">
        <w:rPr>
          <w:b/>
          <w:bCs/>
          <w:sz w:val="22"/>
          <w:szCs w:val="22"/>
          <w:lang w:val="fr-FR"/>
        </w:rPr>
        <w:t>Entrée</w:t>
      </w:r>
      <w:r w:rsidR="00297896" w:rsidRPr="008C3D75">
        <w:rPr>
          <w:b/>
          <w:bCs/>
          <w:sz w:val="22"/>
          <w:szCs w:val="22"/>
          <w:lang w:val="fr-FR"/>
        </w:rPr>
        <w:t xml:space="preserve"> </w:t>
      </w:r>
    </w:p>
    <w:p w:rsidR="00297896" w:rsidRPr="00433799" w:rsidRDefault="00297896" w:rsidP="00AB6E9A">
      <w:pPr>
        <w:pStyle w:val="Default"/>
        <w:spacing w:after="62"/>
        <w:rPr>
          <w:sz w:val="22"/>
          <w:szCs w:val="22"/>
          <w:lang w:val="fr-FR"/>
        </w:rPr>
      </w:pPr>
      <w:r w:rsidRPr="00433799">
        <w:rPr>
          <w:rFonts w:cs="Arial"/>
          <w:sz w:val="22"/>
          <w:szCs w:val="22"/>
          <w:lang w:val="fr-FR"/>
        </w:rPr>
        <w:t>•</w:t>
      </w:r>
      <w:r w:rsidR="005362E5" w:rsidRPr="00433799">
        <w:rPr>
          <w:rFonts w:cs="Arial"/>
          <w:sz w:val="22"/>
          <w:szCs w:val="22"/>
          <w:lang w:val="fr-FR"/>
        </w:rPr>
        <w:t xml:space="preserve"> </w:t>
      </w:r>
      <w:r w:rsidR="005362E5" w:rsidRPr="00433799">
        <w:rPr>
          <w:sz w:val="22"/>
          <w:szCs w:val="22"/>
          <w:lang w:val="fr-FR"/>
        </w:rPr>
        <w:t>Les p</w:t>
      </w:r>
      <w:r w:rsidRPr="00433799">
        <w:rPr>
          <w:sz w:val="22"/>
          <w:szCs w:val="22"/>
          <w:lang w:val="fr-FR"/>
        </w:rPr>
        <w:t xml:space="preserve">articipants </w:t>
      </w:r>
      <w:r w:rsidR="005362E5" w:rsidRPr="00433799">
        <w:rPr>
          <w:sz w:val="22"/>
          <w:szCs w:val="22"/>
          <w:lang w:val="fr-FR"/>
        </w:rPr>
        <w:t xml:space="preserve">peuvent pénétrer dans l’immeuble </w:t>
      </w:r>
      <w:r w:rsidR="00F0068F">
        <w:rPr>
          <w:sz w:val="22"/>
          <w:szCs w:val="22"/>
          <w:lang w:val="fr-FR"/>
        </w:rPr>
        <w:t xml:space="preserve">au plus tôt </w:t>
      </w:r>
      <w:r w:rsidR="005362E5" w:rsidRPr="00433799">
        <w:rPr>
          <w:sz w:val="22"/>
          <w:szCs w:val="22"/>
          <w:lang w:val="fr-FR"/>
        </w:rPr>
        <w:t xml:space="preserve">20 minutes avant le début de leur </w:t>
      </w:r>
      <w:r w:rsidR="00F0068F">
        <w:rPr>
          <w:sz w:val="22"/>
          <w:szCs w:val="22"/>
          <w:lang w:val="fr-FR"/>
        </w:rPr>
        <w:t>temps sur la patinoire</w:t>
      </w:r>
      <w:r w:rsidRPr="00433799">
        <w:rPr>
          <w:sz w:val="22"/>
          <w:szCs w:val="22"/>
          <w:lang w:val="fr-FR"/>
        </w:rPr>
        <w:t>.</w:t>
      </w:r>
    </w:p>
    <w:p w:rsidR="00297896" w:rsidRPr="00433799" w:rsidRDefault="00433799" w:rsidP="00AB6E9A">
      <w:pPr>
        <w:pStyle w:val="Default"/>
        <w:spacing w:after="62"/>
        <w:rPr>
          <w:rFonts w:cs="Arial"/>
          <w:sz w:val="22"/>
          <w:szCs w:val="22"/>
          <w:lang w:val="fr-FR"/>
        </w:rPr>
      </w:pPr>
      <w:r w:rsidRPr="00433799">
        <w:rPr>
          <w:rFonts w:cs="Arial"/>
          <w:sz w:val="22"/>
          <w:szCs w:val="22"/>
          <w:lang w:val="fr-FR"/>
        </w:rPr>
        <w:t>• Les p</w:t>
      </w:r>
      <w:r w:rsidR="00297896" w:rsidRPr="00433799">
        <w:rPr>
          <w:rFonts w:cs="Arial"/>
          <w:sz w:val="22"/>
          <w:szCs w:val="22"/>
          <w:lang w:val="fr-FR"/>
        </w:rPr>
        <w:t xml:space="preserve">articipants </w:t>
      </w:r>
      <w:r w:rsidRPr="00433799">
        <w:rPr>
          <w:rFonts w:cs="Arial"/>
          <w:sz w:val="22"/>
          <w:szCs w:val="22"/>
          <w:lang w:val="fr-FR"/>
        </w:rPr>
        <w:t>doivent pénétrer dans l’immeuble par l’entrée principale et suivre les enseignes jusqu’à la patinoire</w:t>
      </w:r>
      <w:r w:rsidR="00297896" w:rsidRPr="00433799">
        <w:rPr>
          <w:rFonts w:cs="Arial"/>
          <w:sz w:val="22"/>
          <w:szCs w:val="22"/>
          <w:lang w:val="fr-FR"/>
        </w:rPr>
        <w:t>.</w:t>
      </w:r>
    </w:p>
    <w:p w:rsidR="00297896" w:rsidRPr="00433799" w:rsidRDefault="00297896" w:rsidP="00AB6E9A">
      <w:pPr>
        <w:pStyle w:val="Default"/>
        <w:spacing w:after="62"/>
        <w:rPr>
          <w:sz w:val="22"/>
          <w:szCs w:val="22"/>
          <w:lang w:val="fr-FR"/>
        </w:rPr>
      </w:pPr>
      <w:r w:rsidRPr="00433799">
        <w:rPr>
          <w:rFonts w:cs="Arial"/>
          <w:sz w:val="22"/>
          <w:szCs w:val="22"/>
          <w:lang w:val="fr-FR"/>
        </w:rPr>
        <w:t>•</w:t>
      </w:r>
      <w:r w:rsidR="00433799" w:rsidRPr="00433799">
        <w:rPr>
          <w:rFonts w:cs="Arial"/>
          <w:sz w:val="22"/>
          <w:szCs w:val="22"/>
          <w:lang w:val="fr-FR"/>
        </w:rPr>
        <w:t xml:space="preserve"> </w:t>
      </w:r>
      <w:r w:rsidR="00433799" w:rsidRPr="00433799">
        <w:rPr>
          <w:sz w:val="22"/>
          <w:szCs w:val="22"/>
          <w:lang w:val="fr-FR"/>
        </w:rPr>
        <w:t xml:space="preserve">Tous les usagers qui pénètrent dans l’immeuble sont encouragés à se désinfecter les mains avec </w:t>
      </w:r>
      <w:r w:rsidR="00433799">
        <w:rPr>
          <w:sz w:val="22"/>
          <w:szCs w:val="22"/>
          <w:lang w:val="fr-FR"/>
        </w:rPr>
        <w:t xml:space="preserve">le désinfectant pour les mains </w:t>
      </w:r>
      <w:r w:rsidR="00FE52ED">
        <w:rPr>
          <w:sz w:val="22"/>
          <w:szCs w:val="22"/>
          <w:lang w:val="fr-FR"/>
        </w:rPr>
        <w:t>fourni</w:t>
      </w:r>
      <w:r w:rsidR="00433799">
        <w:rPr>
          <w:sz w:val="22"/>
          <w:szCs w:val="22"/>
          <w:lang w:val="fr-FR"/>
        </w:rPr>
        <w:t xml:space="preserve"> dans le distributeur</w:t>
      </w:r>
      <w:r w:rsidRPr="00433799">
        <w:rPr>
          <w:sz w:val="22"/>
          <w:szCs w:val="22"/>
          <w:lang w:val="fr-FR"/>
        </w:rPr>
        <w:t>.</w:t>
      </w:r>
    </w:p>
    <w:p w:rsidR="00297896" w:rsidRPr="00433799" w:rsidRDefault="00297896" w:rsidP="00AB6E9A">
      <w:pPr>
        <w:pStyle w:val="Default"/>
        <w:spacing w:after="62"/>
        <w:rPr>
          <w:sz w:val="22"/>
          <w:szCs w:val="22"/>
          <w:lang w:val="fr-FR"/>
        </w:rPr>
      </w:pPr>
      <w:r w:rsidRPr="00433799">
        <w:rPr>
          <w:rFonts w:cs="Arial"/>
          <w:sz w:val="22"/>
          <w:szCs w:val="22"/>
          <w:lang w:val="fr-FR"/>
        </w:rPr>
        <w:t>•</w:t>
      </w:r>
      <w:r w:rsidR="00433799" w:rsidRPr="00433799">
        <w:rPr>
          <w:sz w:val="22"/>
          <w:szCs w:val="22"/>
          <w:lang w:val="fr-FR"/>
        </w:rPr>
        <w:t xml:space="preserve"> Tous les usagers doivent s’auto-évaluer avant leur entrée</w:t>
      </w:r>
      <w:r w:rsidRPr="00433799">
        <w:rPr>
          <w:sz w:val="22"/>
          <w:szCs w:val="22"/>
          <w:lang w:val="fr-FR"/>
        </w:rPr>
        <w:t xml:space="preserve">. </w:t>
      </w:r>
      <w:r w:rsidR="00433799">
        <w:rPr>
          <w:sz w:val="22"/>
          <w:szCs w:val="22"/>
          <w:lang w:val="fr-FR"/>
        </w:rPr>
        <w:t>Si un usager répond oui à n’importe quelle question affichée, il lui est interdit de pénétrer dans l’installation</w:t>
      </w:r>
      <w:r w:rsidRPr="00433799">
        <w:rPr>
          <w:sz w:val="22"/>
          <w:szCs w:val="22"/>
          <w:lang w:val="fr-FR"/>
        </w:rPr>
        <w:t>.</w:t>
      </w:r>
    </w:p>
    <w:p w:rsidR="00297896" w:rsidRPr="00FE52ED" w:rsidRDefault="00297896" w:rsidP="00AB6E9A">
      <w:pPr>
        <w:pStyle w:val="Default"/>
        <w:spacing w:after="62"/>
        <w:rPr>
          <w:sz w:val="22"/>
          <w:szCs w:val="22"/>
          <w:lang w:val="fr-FR"/>
        </w:rPr>
      </w:pPr>
      <w:r w:rsidRPr="00433799">
        <w:rPr>
          <w:rFonts w:cs="Arial"/>
          <w:sz w:val="22"/>
          <w:szCs w:val="22"/>
          <w:lang w:val="fr-FR"/>
        </w:rPr>
        <w:t>•</w:t>
      </w:r>
      <w:r w:rsidR="00433799" w:rsidRPr="00433799">
        <w:rPr>
          <w:rFonts w:cs="Arial"/>
          <w:sz w:val="22"/>
          <w:szCs w:val="22"/>
          <w:lang w:val="fr-FR"/>
        </w:rPr>
        <w:t xml:space="preserve"> Les s</w:t>
      </w:r>
      <w:r w:rsidRPr="00433799">
        <w:rPr>
          <w:sz w:val="22"/>
          <w:szCs w:val="22"/>
          <w:lang w:val="fr-FR"/>
        </w:rPr>
        <w:t>pectat</w:t>
      </w:r>
      <w:r w:rsidR="00433799" w:rsidRPr="00433799">
        <w:rPr>
          <w:sz w:val="22"/>
          <w:szCs w:val="22"/>
          <w:lang w:val="fr-FR"/>
        </w:rPr>
        <w:t>eu</w:t>
      </w:r>
      <w:r w:rsidRPr="00433799">
        <w:rPr>
          <w:sz w:val="22"/>
          <w:szCs w:val="22"/>
          <w:lang w:val="fr-FR"/>
        </w:rPr>
        <w:t>rs</w:t>
      </w:r>
      <w:r w:rsidR="00433799" w:rsidRPr="00433799">
        <w:rPr>
          <w:sz w:val="22"/>
          <w:szCs w:val="22"/>
          <w:lang w:val="fr-FR"/>
        </w:rPr>
        <w:t xml:space="preserve"> sont autorisés à pénétrer dans l’aréna</w:t>
      </w:r>
      <w:r w:rsidRPr="00433799">
        <w:rPr>
          <w:sz w:val="22"/>
          <w:szCs w:val="22"/>
          <w:lang w:val="fr-FR"/>
        </w:rPr>
        <w:t xml:space="preserve">. </w:t>
      </w:r>
      <w:r w:rsidR="00433799">
        <w:rPr>
          <w:sz w:val="22"/>
          <w:szCs w:val="22"/>
          <w:lang w:val="fr-FR"/>
        </w:rPr>
        <w:t>Il leur est</w:t>
      </w:r>
      <w:r w:rsidR="00F0068F">
        <w:rPr>
          <w:sz w:val="22"/>
          <w:szCs w:val="22"/>
          <w:lang w:val="fr-FR"/>
        </w:rPr>
        <w:t xml:space="preserve"> toutefois</w:t>
      </w:r>
      <w:r w:rsidR="00433799">
        <w:rPr>
          <w:sz w:val="22"/>
          <w:szCs w:val="22"/>
          <w:lang w:val="fr-FR"/>
        </w:rPr>
        <w:t xml:space="preserve"> interdit de flâner dans les couloirs et dans le hall d’entrée</w:t>
      </w:r>
      <w:r w:rsidRPr="00433799">
        <w:rPr>
          <w:sz w:val="22"/>
          <w:szCs w:val="22"/>
          <w:lang w:val="fr-FR"/>
        </w:rPr>
        <w:t>.</w:t>
      </w:r>
      <w:r w:rsidR="00FE52ED">
        <w:rPr>
          <w:sz w:val="22"/>
          <w:szCs w:val="22"/>
          <w:lang w:val="fr-FR"/>
        </w:rPr>
        <w:t xml:space="preserve"> La limite d’occupation des sièges pour les spectateurs dépend de la taille de l’aire réservée aux spectateurs dans chaque aréna</w:t>
      </w:r>
      <w:r w:rsidR="00F0068F">
        <w:rPr>
          <w:sz w:val="22"/>
          <w:szCs w:val="22"/>
          <w:lang w:val="fr-FR"/>
        </w:rPr>
        <w:t>; cette limite est</w:t>
      </w:r>
      <w:r w:rsidR="00FE52ED">
        <w:rPr>
          <w:sz w:val="22"/>
          <w:szCs w:val="22"/>
          <w:lang w:val="fr-FR"/>
        </w:rPr>
        <w:t xml:space="preserve"> affichée sur les lieux</w:t>
      </w:r>
      <w:r w:rsidRPr="00FE52ED">
        <w:rPr>
          <w:sz w:val="22"/>
          <w:szCs w:val="22"/>
          <w:lang w:val="fr-FR"/>
        </w:rPr>
        <w:t xml:space="preserve">. </w:t>
      </w:r>
      <w:r w:rsidR="00FE52ED">
        <w:rPr>
          <w:sz w:val="22"/>
          <w:szCs w:val="22"/>
          <w:lang w:val="fr-FR"/>
        </w:rPr>
        <w:t>Il est obligatoire de maintenir une distance d’au moins deux (</w:t>
      </w:r>
      <w:r w:rsidRPr="00FE52ED">
        <w:rPr>
          <w:sz w:val="22"/>
          <w:szCs w:val="22"/>
          <w:lang w:val="fr-FR"/>
        </w:rPr>
        <w:t>2</w:t>
      </w:r>
      <w:r w:rsidR="00FE52ED" w:rsidRPr="00FE52ED">
        <w:rPr>
          <w:sz w:val="22"/>
          <w:szCs w:val="22"/>
          <w:lang w:val="fr-FR"/>
        </w:rPr>
        <w:t>)</w:t>
      </w:r>
      <w:r w:rsidR="00FE52ED">
        <w:rPr>
          <w:sz w:val="22"/>
          <w:szCs w:val="22"/>
          <w:lang w:val="fr-FR"/>
        </w:rPr>
        <w:t xml:space="preserve"> mè</w:t>
      </w:r>
      <w:r w:rsidRPr="00FE52ED">
        <w:rPr>
          <w:sz w:val="22"/>
          <w:szCs w:val="22"/>
          <w:lang w:val="fr-FR"/>
        </w:rPr>
        <w:t xml:space="preserve">tres </w:t>
      </w:r>
      <w:r w:rsidR="00FE52ED">
        <w:rPr>
          <w:sz w:val="22"/>
          <w:szCs w:val="22"/>
          <w:lang w:val="fr-FR"/>
        </w:rPr>
        <w:t>ou six</w:t>
      </w:r>
      <w:r w:rsidRPr="00FE52ED">
        <w:rPr>
          <w:sz w:val="22"/>
          <w:szCs w:val="22"/>
          <w:lang w:val="fr-FR"/>
        </w:rPr>
        <w:t xml:space="preserve"> </w:t>
      </w:r>
      <w:r w:rsidR="00FE52ED">
        <w:rPr>
          <w:sz w:val="22"/>
          <w:szCs w:val="22"/>
          <w:lang w:val="fr-FR"/>
        </w:rPr>
        <w:t>(</w:t>
      </w:r>
      <w:r w:rsidRPr="00FE52ED">
        <w:rPr>
          <w:sz w:val="22"/>
          <w:szCs w:val="22"/>
          <w:lang w:val="fr-FR"/>
        </w:rPr>
        <w:t>6</w:t>
      </w:r>
      <w:r w:rsidR="00FE52ED">
        <w:rPr>
          <w:sz w:val="22"/>
          <w:szCs w:val="22"/>
          <w:lang w:val="fr-FR"/>
        </w:rPr>
        <w:t xml:space="preserve">) pieds entre </w:t>
      </w:r>
      <w:r w:rsidR="00F0068F">
        <w:rPr>
          <w:sz w:val="22"/>
          <w:szCs w:val="22"/>
          <w:lang w:val="fr-FR"/>
        </w:rPr>
        <w:t>chaque ménage (bulle)</w:t>
      </w:r>
      <w:r w:rsidR="00FE52ED">
        <w:rPr>
          <w:sz w:val="22"/>
          <w:szCs w:val="22"/>
          <w:lang w:val="fr-FR"/>
        </w:rPr>
        <w:t> </w:t>
      </w:r>
      <w:r w:rsidR="00F0068F">
        <w:rPr>
          <w:sz w:val="22"/>
          <w:szCs w:val="22"/>
          <w:lang w:val="fr-FR"/>
        </w:rPr>
        <w:t>ou spectateur</w:t>
      </w:r>
      <w:r w:rsidRPr="00FE52ED">
        <w:rPr>
          <w:sz w:val="22"/>
          <w:szCs w:val="22"/>
          <w:lang w:val="fr-FR"/>
        </w:rPr>
        <w:t>.</w:t>
      </w:r>
    </w:p>
    <w:p w:rsidR="00297896" w:rsidRPr="00E33D9C" w:rsidRDefault="00297896" w:rsidP="00AB6E9A">
      <w:pPr>
        <w:pStyle w:val="Default"/>
        <w:spacing w:after="62"/>
        <w:rPr>
          <w:rFonts w:cs="Arial"/>
          <w:sz w:val="22"/>
          <w:szCs w:val="22"/>
          <w:lang w:val="fr-FR"/>
        </w:rPr>
      </w:pPr>
      <w:r w:rsidRPr="00E33D9C">
        <w:rPr>
          <w:rFonts w:cs="Arial"/>
          <w:sz w:val="22"/>
          <w:szCs w:val="22"/>
          <w:lang w:val="fr-FR"/>
        </w:rPr>
        <w:t>•</w:t>
      </w:r>
      <w:r w:rsidR="00E33D9C" w:rsidRPr="00E33D9C">
        <w:rPr>
          <w:rFonts w:cs="Arial"/>
          <w:sz w:val="22"/>
          <w:szCs w:val="22"/>
          <w:lang w:val="fr-FR"/>
        </w:rPr>
        <w:t xml:space="preserve"> Tous les spectateurs pénétrant dans l’installation doivent porter un masque en tout temps, conformément aux directives de San</w:t>
      </w:r>
      <w:r w:rsidR="00E33D9C">
        <w:rPr>
          <w:rFonts w:cs="Arial"/>
          <w:sz w:val="22"/>
          <w:szCs w:val="22"/>
          <w:lang w:val="fr-FR"/>
        </w:rPr>
        <w:t>té publique Sudbury et districts</w:t>
      </w:r>
      <w:r w:rsidRPr="00E33D9C">
        <w:rPr>
          <w:rFonts w:cs="Arial"/>
          <w:sz w:val="22"/>
          <w:szCs w:val="22"/>
          <w:lang w:val="fr-FR"/>
        </w:rPr>
        <w:t>.</w:t>
      </w:r>
    </w:p>
    <w:p w:rsidR="00297896" w:rsidRPr="00E33D9C" w:rsidRDefault="00297896" w:rsidP="00AB6E9A">
      <w:pPr>
        <w:pStyle w:val="Default"/>
        <w:spacing w:after="62"/>
        <w:rPr>
          <w:rFonts w:cs="Arial"/>
          <w:sz w:val="22"/>
          <w:szCs w:val="22"/>
          <w:lang w:val="fr-FR"/>
        </w:rPr>
      </w:pPr>
      <w:r w:rsidRPr="00E33D9C">
        <w:rPr>
          <w:rFonts w:cs="Arial"/>
          <w:sz w:val="22"/>
          <w:szCs w:val="22"/>
          <w:lang w:val="fr-FR"/>
        </w:rPr>
        <w:t>•</w:t>
      </w:r>
      <w:r w:rsidR="00E33D9C" w:rsidRPr="00E33D9C">
        <w:rPr>
          <w:rFonts w:cs="Arial"/>
          <w:sz w:val="22"/>
          <w:szCs w:val="22"/>
          <w:lang w:val="fr-FR"/>
        </w:rPr>
        <w:t xml:space="preserve"> Les p</w:t>
      </w:r>
      <w:r w:rsidRPr="00E33D9C">
        <w:rPr>
          <w:rFonts w:cs="Arial"/>
          <w:sz w:val="22"/>
          <w:szCs w:val="22"/>
          <w:lang w:val="fr-FR"/>
        </w:rPr>
        <w:t xml:space="preserve">articipants </w:t>
      </w:r>
      <w:r w:rsidR="00E33D9C" w:rsidRPr="00E33D9C">
        <w:rPr>
          <w:rFonts w:cs="Arial"/>
          <w:sz w:val="22"/>
          <w:szCs w:val="22"/>
          <w:lang w:val="fr-FR"/>
        </w:rPr>
        <w:t>sont tenus de porter un masque lorsqu’ils n’entreprennent pas une a</w:t>
      </w:r>
      <w:r w:rsidR="00E33D9C">
        <w:rPr>
          <w:rFonts w:cs="Arial"/>
          <w:sz w:val="22"/>
          <w:szCs w:val="22"/>
          <w:lang w:val="fr-FR"/>
        </w:rPr>
        <w:t>ctivité physique intense.</w:t>
      </w:r>
    </w:p>
    <w:p w:rsidR="00297896" w:rsidRPr="008E6F22" w:rsidRDefault="00297896" w:rsidP="00AB6E9A">
      <w:pPr>
        <w:pStyle w:val="Default"/>
        <w:spacing w:after="62"/>
        <w:rPr>
          <w:rFonts w:ascii="Arial" w:hAnsi="Arial" w:cs="Arial"/>
          <w:sz w:val="22"/>
          <w:szCs w:val="22"/>
          <w:lang w:val="fr-CA"/>
        </w:rPr>
      </w:pPr>
    </w:p>
    <w:p w:rsidR="00297896" w:rsidRPr="008E6F22" w:rsidRDefault="003D6BE5" w:rsidP="00AB6E9A">
      <w:pPr>
        <w:pStyle w:val="Default"/>
        <w:spacing w:after="62"/>
        <w:rPr>
          <w:sz w:val="22"/>
          <w:szCs w:val="22"/>
          <w:lang w:val="fr-CA"/>
        </w:rPr>
      </w:pPr>
      <w:r w:rsidRPr="008E6F22">
        <w:rPr>
          <w:b/>
          <w:bCs/>
          <w:sz w:val="22"/>
          <w:szCs w:val="22"/>
          <w:lang w:val="fr-CA"/>
        </w:rPr>
        <w:t>À l’intérieur de l’immeuble</w:t>
      </w:r>
      <w:r w:rsidR="00297896" w:rsidRPr="008E6F22">
        <w:rPr>
          <w:b/>
          <w:bCs/>
          <w:sz w:val="22"/>
          <w:szCs w:val="22"/>
          <w:lang w:val="fr-CA"/>
        </w:rPr>
        <w:t xml:space="preserve"> </w:t>
      </w:r>
    </w:p>
    <w:p w:rsidR="00297896" w:rsidRPr="008E6F22" w:rsidRDefault="00297896" w:rsidP="00AB6E9A">
      <w:pPr>
        <w:pStyle w:val="Default"/>
        <w:spacing w:after="62"/>
        <w:rPr>
          <w:sz w:val="22"/>
          <w:szCs w:val="22"/>
          <w:lang w:val="fr-FR"/>
        </w:rPr>
      </w:pPr>
      <w:r w:rsidRPr="008E6F22">
        <w:rPr>
          <w:rFonts w:cs="Arial"/>
          <w:sz w:val="22"/>
          <w:szCs w:val="22"/>
          <w:lang w:val="fr-FR"/>
        </w:rPr>
        <w:t>•</w:t>
      </w:r>
      <w:r w:rsidR="003D6BE5" w:rsidRPr="008E6F22">
        <w:rPr>
          <w:rFonts w:cs="Arial"/>
          <w:sz w:val="22"/>
          <w:szCs w:val="22"/>
          <w:lang w:val="fr-FR"/>
        </w:rPr>
        <w:t xml:space="preserve"> Des vestiaires </w:t>
      </w:r>
      <w:r w:rsidR="008E6F22" w:rsidRPr="008E6F22">
        <w:rPr>
          <w:rFonts w:cs="Arial"/>
          <w:sz w:val="22"/>
          <w:szCs w:val="22"/>
          <w:lang w:val="fr-FR"/>
        </w:rPr>
        <w:t>sont</w:t>
      </w:r>
      <w:r w:rsidR="003D6BE5" w:rsidRPr="008E6F22">
        <w:rPr>
          <w:rFonts w:cs="Arial"/>
          <w:sz w:val="22"/>
          <w:szCs w:val="22"/>
          <w:lang w:val="fr-FR"/>
        </w:rPr>
        <w:t xml:space="preserve"> attribués à chaque groupe d’usagers</w:t>
      </w:r>
      <w:r w:rsidR="008E6F22" w:rsidRPr="008E6F22">
        <w:rPr>
          <w:rFonts w:cs="Arial"/>
          <w:sz w:val="22"/>
          <w:szCs w:val="22"/>
          <w:lang w:val="fr-FR"/>
        </w:rPr>
        <w:t>; ils sont identifiés à l’entrée</w:t>
      </w:r>
      <w:r w:rsidRPr="008E6F22">
        <w:rPr>
          <w:sz w:val="22"/>
          <w:szCs w:val="22"/>
          <w:lang w:val="fr-FR"/>
        </w:rPr>
        <w:t>.</w:t>
      </w:r>
    </w:p>
    <w:p w:rsidR="00297896" w:rsidRPr="008E6F22" w:rsidRDefault="00297896" w:rsidP="00AB6E9A">
      <w:pPr>
        <w:pStyle w:val="Default"/>
        <w:spacing w:after="62"/>
        <w:rPr>
          <w:sz w:val="22"/>
          <w:szCs w:val="22"/>
          <w:lang w:val="fr-FR"/>
        </w:rPr>
      </w:pPr>
      <w:r w:rsidRPr="008E6F22">
        <w:rPr>
          <w:rFonts w:cs="Arial"/>
          <w:sz w:val="22"/>
          <w:szCs w:val="22"/>
          <w:lang w:val="fr-FR"/>
        </w:rPr>
        <w:t>•</w:t>
      </w:r>
      <w:r w:rsidR="008E6F22" w:rsidRPr="008E6F22">
        <w:rPr>
          <w:rFonts w:cs="Arial"/>
          <w:sz w:val="22"/>
          <w:szCs w:val="22"/>
          <w:lang w:val="fr-FR"/>
        </w:rPr>
        <w:t xml:space="preserve"> Les vestiaires des joueurs disposent d’enseignes / de marques pour indiquer les places à occuper pour </w:t>
      </w:r>
      <w:r w:rsidR="008E6F22">
        <w:rPr>
          <w:rFonts w:cs="Arial"/>
          <w:sz w:val="22"/>
          <w:szCs w:val="22"/>
          <w:lang w:val="fr-FR"/>
        </w:rPr>
        <w:t>garantir l’</w:t>
      </w:r>
      <w:r w:rsidR="008E6F22" w:rsidRPr="008E6F22">
        <w:rPr>
          <w:rFonts w:cs="Arial"/>
          <w:sz w:val="22"/>
          <w:szCs w:val="22"/>
          <w:lang w:val="fr-FR"/>
        </w:rPr>
        <w:t>éloignement social.</w:t>
      </w:r>
      <w:r w:rsidR="008E6F22">
        <w:rPr>
          <w:rFonts w:cs="Arial"/>
          <w:sz w:val="22"/>
          <w:szCs w:val="22"/>
          <w:lang w:val="fr-FR"/>
        </w:rPr>
        <w:t xml:space="preserve"> Si un autre vestiaire est requis</w:t>
      </w:r>
      <w:r w:rsidRPr="008E6F22">
        <w:rPr>
          <w:sz w:val="22"/>
          <w:szCs w:val="22"/>
          <w:lang w:val="fr-FR"/>
        </w:rPr>
        <w:t>,</w:t>
      </w:r>
      <w:r w:rsidR="008E6F22" w:rsidRPr="008E6F22">
        <w:rPr>
          <w:sz w:val="22"/>
          <w:szCs w:val="22"/>
          <w:lang w:val="fr-FR"/>
        </w:rPr>
        <w:t xml:space="preserve"> veuillez consulter le personnel de l’aréna</w:t>
      </w:r>
      <w:r w:rsidRPr="008E6F22">
        <w:rPr>
          <w:sz w:val="22"/>
          <w:szCs w:val="22"/>
          <w:lang w:val="fr-FR"/>
        </w:rPr>
        <w:t>.</w:t>
      </w:r>
    </w:p>
    <w:p w:rsidR="00297896" w:rsidRPr="008E6F22" w:rsidRDefault="00297896" w:rsidP="00AB6E9A">
      <w:pPr>
        <w:pStyle w:val="Default"/>
        <w:spacing w:after="62"/>
        <w:rPr>
          <w:sz w:val="22"/>
          <w:szCs w:val="22"/>
          <w:lang w:val="fr-FR"/>
        </w:rPr>
      </w:pPr>
      <w:r w:rsidRPr="008E6F22">
        <w:rPr>
          <w:rFonts w:cs="Arial"/>
          <w:sz w:val="22"/>
          <w:szCs w:val="22"/>
          <w:lang w:val="fr-FR"/>
        </w:rPr>
        <w:t>•</w:t>
      </w:r>
      <w:r w:rsidR="008E6F22" w:rsidRPr="008E6F22">
        <w:rPr>
          <w:rFonts w:cs="Arial"/>
          <w:sz w:val="22"/>
          <w:szCs w:val="22"/>
          <w:lang w:val="fr-FR"/>
        </w:rPr>
        <w:t xml:space="preserve"> Les vestiaires sont disponibles tout au plus </w:t>
      </w:r>
      <w:r w:rsidRPr="008E6F22">
        <w:rPr>
          <w:rFonts w:cs="Arial"/>
          <w:sz w:val="22"/>
          <w:szCs w:val="22"/>
          <w:lang w:val="fr-FR"/>
        </w:rPr>
        <w:t xml:space="preserve">20 minutes </w:t>
      </w:r>
      <w:r w:rsidR="008E6F22" w:rsidRPr="008E6F22">
        <w:rPr>
          <w:rFonts w:cs="Arial"/>
          <w:sz w:val="22"/>
          <w:szCs w:val="22"/>
          <w:lang w:val="fr-FR"/>
        </w:rPr>
        <w:t>avant le début du temps sur la patinoire</w:t>
      </w:r>
      <w:r w:rsidRPr="008E6F22">
        <w:rPr>
          <w:rFonts w:cs="Arial"/>
          <w:sz w:val="22"/>
          <w:szCs w:val="22"/>
          <w:lang w:val="fr-FR"/>
        </w:rPr>
        <w:t>.</w:t>
      </w:r>
      <w:r w:rsidR="003D6BE5" w:rsidRPr="008E6F22">
        <w:rPr>
          <w:rFonts w:cs="Arial"/>
          <w:sz w:val="22"/>
          <w:szCs w:val="22"/>
          <w:lang w:val="fr-FR"/>
        </w:rPr>
        <w:t xml:space="preserve"> </w:t>
      </w:r>
      <w:r w:rsidR="008E6F22" w:rsidRPr="008E6F22">
        <w:rPr>
          <w:rFonts w:cs="Arial"/>
          <w:sz w:val="22"/>
          <w:szCs w:val="22"/>
          <w:lang w:val="fr-FR"/>
        </w:rPr>
        <w:t xml:space="preserve">Les usagers sont priés </w:t>
      </w:r>
      <w:r w:rsidR="008E6F22" w:rsidRPr="008E6F22">
        <w:rPr>
          <w:rFonts w:cs="Segoe UI"/>
          <w:sz w:val="22"/>
          <w:lang w:val="fr-CA"/>
        </w:rPr>
        <w:t xml:space="preserve">d’arriver sur les lieux « prêts à jouer » </w:t>
      </w:r>
      <w:r w:rsidR="008E6F22">
        <w:rPr>
          <w:rFonts w:cs="Segoe UI"/>
          <w:sz w:val="22"/>
          <w:lang w:val="fr-CA"/>
        </w:rPr>
        <w:t xml:space="preserve">(portant déjà l’équipement nécessaire) </w:t>
      </w:r>
      <w:r w:rsidR="008E6F22" w:rsidRPr="008E6F22">
        <w:rPr>
          <w:rFonts w:cs="Segoe UI"/>
          <w:sz w:val="22"/>
          <w:lang w:val="fr-CA"/>
        </w:rPr>
        <w:t>dans toute la mesure du possible</w:t>
      </w:r>
      <w:r w:rsidRPr="008E6F22">
        <w:rPr>
          <w:sz w:val="22"/>
          <w:szCs w:val="22"/>
          <w:lang w:val="fr-FR"/>
        </w:rPr>
        <w:t>.</w:t>
      </w:r>
    </w:p>
    <w:p w:rsidR="00297896" w:rsidRPr="008E6F22" w:rsidRDefault="00297896" w:rsidP="00AB6E9A">
      <w:pPr>
        <w:pStyle w:val="Default"/>
        <w:spacing w:after="62"/>
        <w:rPr>
          <w:sz w:val="22"/>
          <w:szCs w:val="22"/>
          <w:lang w:val="fr-FR"/>
        </w:rPr>
      </w:pPr>
      <w:r w:rsidRPr="008E6F22">
        <w:rPr>
          <w:rFonts w:cs="Arial"/>
          <w:sz w:val="22"/>
          <w:szCs w:val="22"/>
          <w:lang w:val="fr-FR"/>
        </w:rPr>
        <w:t>•</w:t>
      </w:r>
      <w:r w:rsidR="008E6F22" w:rsidRPr="008E6F22">
        <w:rPr>
          <w:rFonts w:cs="Arial"/>
          <w:sz w:val="22"/>
          <w:szCs w:val="22"/>
          <w:lang w:val="fr-FR"/>
        </w:rPr>
        <w:t xml:space="preserve"> Les douches et les salles de toilettes dans les vestiaires sont disponibles, mais les</w:t>
      </w:r>
      <w:r w:rsidRPr="008E6F22">
        <w:rPr>
          <w:sz w:val="22"/>
          <w:szCs w:val="22"/>
          <w:lang w:val="fr-FR"/>
        </w:rPr>
        <w:t xml:space="preserve"> participants </w:t>
      </w:r>
      <w:r w:rsidR="008E6F22" w:rsidRPr="008E6F22">
        <w:rPr>
          <w:sz w:val="22"/>
          <w:szCs w:val="22"/>
          <w:lang w:val="fr-FR"/>
        </w:rPr>
        <w:t xml:space="preserve">doivent respecter la limite de </w:t>
      </w:r>
      <w:r w:rsidRPr="008E6F22">
        <w:rPr>
          <w:sz w:val="22"/>
          <w:szCs w:val="22"/>
          <w:lang w:val="fr-FR"/>
        </w:rPr>
        <w:t>20 minute</w:t>
      </w:r>
      <w:r w:rsidR="008E6F22">
        <w:rPr>
          <w:sz w:val="22"/>
          <w:szCs w:val="22"/>
          <w:lang w:val="fr-FR"/>
        </w:rPr>
        <w:t>s s’ils choisissent de prendre une douche</w:t>
      </w:r>
      <w:r w:rsidRPr="008E6F22">
        <w:rPr>
          <w:sz w:val="22"/>
          <w:szCs w:val="22"/>
          <w:lang w:val="fr-FR"/>
        </w:rPr>
        <w:t>.</w:t>
      </w:r>
    </w:p>
    <w:p w:rsidR="00297896" w:rsidRPr="008E6F22" w:rsidRDefault="00297896" w:rsidP="00AB6E9A">
      <w:pPr>
        <w:pStyle w:val="Default"/>
        <w:spacing w:after="62"/>
        <w:rPr>
          <w:sz w:val="22"/>
          <w:szCs w:val="22"/>
          <w:lang w:val="fr-FR"/>
        </w:rPr>
      </w:pPr>
    </w:p>
    <w:p w:rsidR="00297896" w:rsidRPr="00AB6E9A" w:rsidRDefault="00AB6E9A" w:rsidP="00AB6E9A">
      <w:pPr>
        <w:pStyle w:val="Default"/>
        <w:spacing w:after="62"/>
        <w:rPr>
          <w:sz w:val="22"/>
          <w:szCs w:val="22"/>
          <w:lang w:val="fr-CA"/>
        </w:rPr>
      </w:pPr>
      <w:r w:rsidRPr="00AB6E9A">
        <w:rPr>
          <w:b/>
          <w:bCs/>
          <w:sz w:val="22"/>
          <w:szCs w:val="22"/>
          <w:lang w:val="fr-CA"/>
        </w:rPr>
        <w:t xml:space="preserve">Entrée </w:t>
      </w:r>
      <w:r>
        <w:rPr>
          <w:b/>
          <w:bCs/>
          <w:sz w:val="22"/>
          <w:szCs w:val="22"/>
          <w:lang w:val="fr-CA"/>
        </w:rPr>
        <w:t>de la</w:t>
      </w:r>
      <w:r w:rsidRPr="00AB6E9A">
        <w:rPr>
          <w:b/>
          <w:bCs/>
          <w:sz w:val="22"/>
          <w:szCs w:val="22"/>
          <w:lang w:val="fr-CA"/>
        </w:rPr>
        <w:t xml:space="preserve"> patinoire</w:t>
      </w:r>
      <w:r w:rsidR="00297896" w:rsidRPr="00AB6E9A">
        <w:rPr>
          <w:b/>
          <w:bCs/>
          <w:sz w:val="22"/>
          <w:szCs w:val="22"/>
          <w:lang w:val="fr-CA"/>
        </w:rPr>
        <w:t xml:space="preserve"> </w:t>
      </w:r>
    </w:p>
    <w:p w:rsidR="00297896" w:rsidRPr="00AB6E9A" w:rsidRDefault="0029656A" w:rsidP="00AB6E9A">
      <w:pPr>
        <w:pStyle w:val="Default"/>
        <w:spacing w:after="62"/>
        <w:rPr>
          <w:sz w:val="22"/>
          <w:szCs w:val="22"/>
          <w:lang w:val="fr-FR"/>
        </w:rPr>
      </w:pPr>
      <w:r w:rsidRPr="00AB6E9A">
        <w:rPr>
          <w:rFonts w:cs="Arial"/>
          <w:sz w:val="22"/>
          <w:szCs w:val="22"/>
          <w:lang w:val="fr-CA"/>
        </w:rPr>
        <w:t xml:space="preserve">• </w:t>
      </w:r>
      <w:r w:rsidR="00AB6E9A" w:rsidRPr="00AB6E9A">
        <w:rPr>
          <w:rFonts w:cs="Arial"/>
          <w:sz w:val="22"/>
          <w:szCs w:val="22"/>
          <w:lang w:val="fr-CA"/>
        </w:rPr>
        <w:t>Durant l’arrosage de la patinoire</w:t>
      </w:r>
      <w:r w:rsidR="00297896" w:rsidRPr="00AB6E9A">
        <w:rPr>
          <w:sz w:val="22"/>
          <w:szCs w:val="22"/>
          <w:lang w:val="fr-CA"/>
        </w:rPr>
        <w:t xml:space="preserve">, </w:t>
      </w:r>
      <w:r w:rsidR="00AB6E9A" w:rsidRPr="00AB6E9A">
        <w:rPr>
          <w:sz w:val="22"/>
          <w:szCs w:val="22"/>
          <w:lang w:val="fr-CA"/>
        </w:rPr>
        <w:t xml:space="preserve">les </w:t>
      </w:r>
      <w:r w:rsidR="00297896" w:rsidRPr="00AB6E9A">
        <w:rPr>
          <w:sz w:val="22"/>
          <w:szCs w:val="22"/>
          <w:lang w:val="fr-CA"/>
        </w:rPr>
        <w:t xml:space="preserve">participants </w:t>
      </w:r>
      <w:r w:rsidR="00AB6E9A" w:rsidRPr="00AB6E9A">
        <w:rPr>
          <w:sz w:val="22"/>
          <w:szCs w:val="22"/>
          <w:lang w:val="fr-CA"/>
        </w:rPr>
        <w:t>qui attendent de se lancer sur la patinoire</w:t>
      </w:r>
      <w:r w:rsidR="00297896" w:rsidRPr="00AB6E9A">
        <w:rPr>
          <w:sz w:val="22"/>
          <w:szCs w:val="22"/>
          <w:lang w:val="fr-CA"/>
        </w:rPr>
        <w:t xml:space="preserve"> </w:t>
      </w:r>
      <w:r w:rsidR="00AB6E9A" w:rsidRPr="00AB6E9A">
        <w:rPr>
          <w:sz w:val="22"/>
          <w:szCs w:val="22"/>
          <w:lang w:val="fr-CA"/>
        </w:rPr>
        <w:t>ne devraient pas se rassembler à l’entrée de celle</w:t>
      </w:r>
      <w:r w:rsidR="00AB6E9A">
        <w:rPr>
          <w:sz w:val="22"/>
          <w:szCs w:val="22"/>
          <w:lang w:val="fr-FR"/>
        </w:rPr>
        <w:t>-ci</w:t>
      </w:r>
      <w:r w:rsidR="00297896" w:rsidRPr="00AB6E9A">
        <w:rPr>
          <w:sz w:val="22"/>
          <w:szCs w:val="22"/>
          <w:lang w:val="fr-FR"/>
        </w:rPr>
        <w:t xml:space="preserve">. </w:t>
      </w:r>
      <w:r w:rsidR="00AB6E9A">
        <w:rPr>
          <w:sz w:val="22"/>
          <w:szCs w:val="22"/>
          <w:lang w:val="fr-FR"/>
        </w:rPr>
        <w:t xml:space="preserve">Les participants sont priés de respecter les exigences en matière </w:t>
      </w:r>
      <w:r w:rsidR="00AB6E9A">
        <w:rPr>
          <w:sz w:val="22"/>
          <w:szCs w:val="22"/>
          <w:lang w:val="fr-FR"/>
        </w:rPr>
        <w:lastRenderedPageBreak/>
        <w:t>d’éloignement physique et d’attendre dans leur vestiaire ou dans l’espace à l’extérieur des vestiaires jusqu’à ce qu’ils puissent s’aventurer en toute sécurité sur la patinoire.</w:t>
      </w:r>
    </w:p>
    <w:p w:rsidR="00AB6E9A" w:rsidRDefault="00AB6E9A" w:rsidP="00AB6E9A">
      <w:pPr>
        <w:pStyle w:val="Default"/>
        <w:spacing w:after="62"/>
        <w:rPr>
          <w:b/>
          <w:bCs/>
          <w:sz w:val="22"/>
          <w:szCs w:val="22"/>
          <w:lang w:val="fr-FR"/>
        </w:rPr>
      </w:pPr>
    </w:p>
    <w:p w:rsidR="00297896" w:rsidRPr="00AB6E9A" w:rsidRDefault="00AB6E9A" w:rsidP="00AB6E9A">
      <w:pPr>
        <w:pStyle w:val="Default"/>
        <w:spacing w:after="62"/>
        <w:rPr>
          <w:sz w:val="22"/>
          <w:szCs w:val="22"/>
          <w:lang w:val="fr-FR"/>
        </w:rPr>
      </w:pPr>
      <w:r>
        <w:rPr>
          <w:b/>
          <w:bCs/>
          <w:sz w:val="22"/>
          <w:szCs w:val="22"/>
          <w:lang w:val="fr-FR"/>
        </w:rPr>
        <w:t>Sur la patinoire</w:t>
      </w:r>
      <w:r w:rsidR="00297896" w:rsidRPr="00AB6E9A">
        <w:rPr>
          <w:b/>
          <w:bCs/>
          <w:sz w:val="22"/>
          <w:szCs w:val="22"/>
          <w:lang w:val="fr-FR"/>
        </w:rPr>
        <w:t xml:space="preserve"> </w:t>
      </w:r>
    </w:p>
    <w:p w:rsidR="00297896" w:rsidRPr="00AB6E9A" w:rsidRDefault="00297896" w:rsidP="00AB6E9A">
      <w:pPr>
        <w:pStyle w:val="Default"/>
        <w:spacing w:after="62"/>
        <w:rPr>
          <w:sz w:val="22"/>
          <w:szCs w:val="22"/>
          <w:lang w:val="fr-FR"/>
        </w:rPr>
      </w:pPr>
      <w:r w:rsidRPr="00AB6E9A">
        <w:rPr>
          <w:rFonts w:cs="Arial"/>
          <w:sz w:val="22"/>
          <w:szCs w:val="22"/>
          <w:lang w:val="fr-FR"/>
        </w:rPr>
        <w:t>•</w:t>
      </w:r>
      <w:r w:rsidR="00AB6E9A" w:rsidRPr="00AB6E9A">
        <w:rPr>
          <w:rFonts w:cs="Arial"/>
          <w:sz w:val="22"/>
          <w:szCs w:val="22"/>
          <w:lang w:val="fr-FR"/>
        </w:rPr>
        <w:t xml:space="preserve"> Un maximum de 40 </w:t>
      </w:r>
      <w:r w:rsidR="00AB6E9A">
        <w:rPr>
          <w:rFonts w:cs="Arial"/>
          <w:sz w:val="22"/>
          <w:szCs w:val="22"/>
          <w:lang w:val="fr-FR"/>
        </w:rPr>
        <w:t>personnes</w:t>
      </w:r>
      <w:r w:rsidR="00AB6E9A" w:rsidRPr="00AB6E9A">
        <w:rPr>
          <w:rFonts w:cs="Arial"/>
          <w:sz w:val="22"/>
          <w:szCs w:val="22"/>
          <w:lang w:val="fr-FR"/>
        </w:rPr>
        <w:t xml:space="preserve"> sont autorisé</w:t>
      </w:r>
      <w:r w:rsidR="00AB6E9A">
        <w:rPr>
          <w:rFonts w:cs="Arial"/>
          <w:sz w:val="22"/>
          <w:szCs w:val="22"/>
          <w:lang w:val="fr-FR"/>
        </w:rPr>
        <w:t>e</w:t>
      </w:r>
      <w:r w:rsidR="00AB6E9A" w:rsidRPr="00AB6E9A">
        <w:rPr>
          <w:rFonts w:cs="Arial"/>
          <w:sz w:val="22"/>
          <w:szCs w:val="22"/>
          <w:lang w:val="fr-FR"/>
        </w:rPr>
        <w:t>s sur la patinoire</w:t>
      </w:r>
      <w:r w:rsidR="00AB6E9A">
        <w:rPr>
          <w:rFonts w:cs="Arial"/>
          <w:sz w:val="22"/>
          <w:szCs w:val="22"/>
          <w:lang w:val="fr-FR"/>
        </w:rPr>
        <w:t>, participants et entraîneurs y compris</w:t>
      </w:r>
      <w:r w:rsidRPr="00AB6E9A">
        <w:rPr>
          <w:sz w:val="22"/>
          <w:szCs w:val="22"/>
          <w:lang w:val="fr-FR"/>
        </w:rPr>
        <w:t>.</w:t>
      </w:r>
    </w:p>
    <w:p w:rsidR="00297896" w:rsidRPr="00AB6E9A" w:rsidRDefault="00297896" w:rsidP="00AB6E9A">
      <w:pPr>
        <w:autoSpaceDE w:val="0"/>
        <w:autoSpaceDN w:val="0"/>
        <w:adjustRightInd w:val="0"/>
        <w:spacing w:after="62" w:line="240" w:lineRule="auto"/>
        <w:rPr>
          <w:rFonts w:ascii="Calibri" w:hAnsi="Calibri" w:cs="Calibri"/>
          <w:color w:val="000000"/>
          <w:lang w:val="fr-FR"/>
        </w:rPr>
      </w:pPr>
      <w:r w:rsidRPr="00AB6E9A">
        <w:rPr>
          <w:rFonts w:ascii="Calibri" w:hAnsi="Calibri" w:cs="Arial"/>
          <w:color w:val="000000"/>
          <w:lang w:val="fr-FR"/>
        </w:rPr>
        <w:t>•</w:t>
      </w:r>
      <w:r w:rsidR="00AB6E9A" w:rsidRPr="00AB6E9A">
        <w:rPr>
          <w:rFonts w:ascii="Calibri" w:hAnsi="Calibri" w:cs="Arial"/>
          <w:color w:val="000000"/>
          <w:lang w:val="fr-FR"/>
        </w:rPr>
        <w:t xml:space="preserve"> Les matches, les mêlées et les activités des </w:t>
      </w:r>
      <w:r w:rsidR="00AB6E9A" w:rsidRPr="00AB6E9A">
        <w:rPr>
          <w:rFonts w:ascii="Calibri" w:hAnsi="Calibri" w:cs="Segoe UI"/>
          <w:lang w:val="fr-FR"/>
        </w:rPr>
        <w:t xml:space="preserve">ligues de sport amateurs et récréatives peuvent reprendre </w:t>
      </w:r>
      <w:r w:rsidR="00AB6E9A" w:rsidRPr="00AB6E9A">
        <w:rPr>
          <w:rFonts w:ascii="Calibri" w:hAnsi="Calibri" w:cs="Segoe UI"/>
          <w:lang w:val="fr-CA"/>
        </w:rPr>
        <w:t xml:space="preserve">pourvu que l’on n’autorise aucun contact physique prolongé ou délibéré entre les joueurs ou que l’on apporte des modifications </w:t>
      </w:r>
      <w:r w:rsidR="00242D43">
        <w:rPr>
          <w:rFonts w:ascii="Calibri" w:hAnsi="Calibri" w:cs="Segoe UI"/>
          <w:lang w:val="fr-CA"/>
        </w:rPr>
        <w:t>aux</w:t>
      </w:r>
      <w:r w:rsidR="00AB6E9A" w:rsidRPr="00AB6E9A">
        <w:rPr>
          <w:rFonts w:ascii="Calibri" w:hAnsi="Calibri" w:cs="Segoe UI"/>
          <w:lang w:val="fr-CA"/>
        </w:rPr>
        <w:t xml:space="preserve"> </w:t>
      </w:r>
      <w:r w:rsidR="008A2BDF">
        <w:rPr>
          <w:rFonts w:ascii="Calibri" w:hAnsi="Calibri" w:cs="Segoe UI"/>
          <w:lang w:val="fr-CA"/>
        </w:rPr>
        <w:t>activités</w:t>
      </w:r>
      <w:r w:rsidR="00AB6E9A" w:rsidRPr="00AB6E9A">
        <w:rPr>
          <w:rFonts w:ascii="Calibri" w:hAnsi="Calibri" w:cs="Segoe UI"/>
          <w:lang w:val="fr-CA"/>
        </w:rPr>
        <w:t xml:space="preserve"> afin d’éviter tout contact physique.</w:t>
      </w:r>
    </w:p>
    <w:p w:rsidR="00297896" w:rsidRPr="00AB6E9A" w:rsidRDefault="00297896" w:rsidP="00AB6E9A">
      <w:pPr>
        <w:autoSpaceDE w:val="0"/>
        <w:autoSpaceDN w:val="0"/>
        <w:adjustRightInd w:val="0"/>
        <w:spacing w:after="62" w:line="240" w:lineRule="auto"/>
        <w:rPr>
          <w:rFonts w:ascii="Calibri" w:hAnsi="Calibri" w:cs="Calibri"/>
          <w:color w:val="000000"/>
          <w:lang w:val="fr-FR"/>
        </w:rPr>
      </w:pPr>
      <w:r w:rsidRPr="00AB6E9A">
        <w:rPr>
          <w:rFonts w:ascii="Calibri" w:hAnsi="Calibri" w:cs="Arial"/>
          <w:color w:val="000000"/>
          <w:lang w:val="fr-FR"/>
        </w:rPr>
        <w:t>•</w:t>
      </w:r>
      <w:r w:rsidR="00AB6E9A" w:rsidRPr="00AB6E9A">
        <w:rPr>
          <w:rFonts w:ascii="Calibri" w:hAnsi="Calibri" w:cs="Arial"/>
          <w:color w:val="000000"/>
          <w:lang w:val="fr-FR"/>
        </w:rPr>
        <w:t xml:space="preserve"> </w:t>
      </w:r>
      <w:r w:rsidR="00AB6E9A" w:rsidRPr="00AB6E9A">
        <w:rPr>
          <w:rFonts w:ascii="Calibri" w:hAnsi="Calibri" w:cs="Segoe UI"/>
          <w:lang w:val="fr-CA"/>
        </w:rPr>
        <w:t>Durant les séances d’entraînement sur la patinoire, les patineurs artistiques, les participants aux écoles de hockey et toutes les personnes aiguisant leurs compétences doivent respecter les exigences en matière d’éloignement physique</w:t>
      </w:r>
      <w:r w:rsidRPr="00AB6E9A">
        <w:rPr>
          <w:rFonts w:ascii="Calibri" w:hAnsi="Calibri" w:cs="Calibri"/>
          <w:color w:val="000000"/>
          <w:lang w:val="fr-FR"/>
        </w:rPr>
        <w:t>.</w:t>
      </w:r>
    </w:p>
    <w:p w:rsidR="00AB6E9A" w:rsidRPr="00AB6E9A" w:rsidRDefault="00297896" w:rsidP="00AB6E9A">
      <w:pPr>
        <w:autoSpaceDE w:val="0"/>
        <w:autoSpaceDN w:val="0"/>
        <w:adjustRightInd w:val="0"/>
        <w:spacing w:after="62" w:line="240" w:lineRule="auto"/>
        <w:rPr>
          <w:rFonts w:ascii="Calibri" w:hAnsi="Calibri" w:cs="Arial"/>
          <w:color w:val="000000"/>
          <w:lang w:val="fr-FR"/>
        </w:rPr>
      </w:pPr>
      <w:r w:rsidRPr="00AB6E9A">
        <w:rPr>
          <w:rFonts w:ascii="Calibri" w:hAnsi="Calibri" w:cs="Arial"/>
          <w:color w:val="000000"/>
          <w:lang w:val="fr-FR"/>
        </w:rPr>
        <w:t>•</w:t>
      </w:r>
      <w:r w:rsidR="00AB6E9A">
        <w:rPr>
          <w:rFonts w:ascii="Calibri" w:hAnsi="Calibri" w:cs="Arial"/>
          <w:color w:val="000000"/>
          <w:lang w:val="fr-FR"/>
        </w:rPr>
        <w:t xml:space="preserve"> </w:t>
      </w:r>
      <w:r w:rsidR="00AB6E9A" w:rsidRPr="00AB6E9A">
        <w:rPr>
          <w:rFonts w:ascii="Calibri" w:hAnsi="Calibri" w:cs="Segoe UI"/>
          <w:lang w:val="fr-CA"/>
        </w:rPr>
        <w:t xml:space="preserve">Chaque ligue </w:t>
      </w:r>
      <w:r w:rsidR="00AB6E9A">
        <w:rPr>
          <w:rFonts w:ascii="Calibri" w:hAnsi="Calibri" w:cs="Segoe UI"/>
          <w:lang w:val="fr-CA"/>
        </w:rPr>
        <w:t xml:space="preserve">ou école </w:t>
      </w:r>
      <w:r w:rsidR="00AB6E9A" w:rsidRPr="00AB6E9A">
        <w:rPr>
          <w:rFonts w:ascii="Calibri" w:hAnsi="Calibri" w:cs="Segoe UI"/>
          <w:lang w:val="fr-CA"/>
        </w:rPr>
        <w:t>peut compter un maximum de 50 participants. Si une ligue a plus de 50 participants, elle peut se diviser en plus petits groupes</w:t>
      </w:r>
      <w:r w:rsidR="00AB6E9A">
        <w:rPr>
          <w:rFonts w:ascii="Calibri" w:hAnsi="Calibri" w:cs="Segoe UI"/>
          <w:lang w:val="fr-CA"/>
        </w:rPr>
        <w:t xml:space="preserve"> de 50 participants ou moins</w:t>
      </w:r>
      <w:r w:rsidR="00AB6E9A" w:rsidRPr="00AB6E9A">
        <w:rPr>
          <w:rFonts w:ascii="Calibri" w:hAnsi="Calibri" w:cs="Segoe UI"/>
          <w:lang w:val="fr-CA"/>
        </w:rPr>
        <w:t>. Les joueurs ne sont pas autorisés à jouer contre des athlètes qui ne font pas partie de leur ligue ou groupe</w:t>
      </w:r>
      <w:r w:rsidR="00AB6E9A">
        <w:rPr>
          <w:rFonts w:ascii="Calibri" w:hAnsi="Calibri" w:cs="Segoe UI"/>
          <w:lang w:val="fr-CA"/>
        </w:rPr>
        <w:t>.</w:t>
      </w:r>
    </w:p>
    <w:p w:rsidR="00297896" w:rsidRPr="00227541" w:rsidRDefault="00297896" w:rsidP="00AB6E9A">
      <w:pPr>
        <w:autoSpaceDE w:val="0"/>
        <w:autoSpaceDN w:val="0"/>
        <w:adjustRightInd w:val="0"/>
        <w:spacing w:after="62" w:line="240" w:lineRule="auto"/>
        <w:rPr>
          <w:rFonts w:ascii="Calibri" w:hAnsi="Calibri" w:cs="Calibri"/>
          <w:color w:val="000000"/>
          <w:lang w:val="fr-FR"/>
        </w:rPr>
      </w:pPr>
      <w:r w:rsidRPr="00227541">
        <w:rPr>
          <w:rFonts w:ascii="Calibri" w:hAnsi="Calibri" w:cs="Arial"/>
          <w:color w:val="000000"/>
          <w:lang w:val="fr-FR"/>
        </w:rPr>
        <w:t>•</w:t>
      </w:r>
      <w:r w:rsidR="005147BD" w:rsidRPr="00227541">
        <w:rPr>
          <w:rFonts w:ascii="Calibri" w:hAnsi="Calibri" w:cs="Arial"/>
          <w:color w:val="000000"/>
          <w:lang w:val="fr-FR"/>
        </w:rPr>
        <w:t xml:space="preserve"> </w:t>
      </w:r>
      <w:r w:rsidR="00227541" w:rsidRPr="00227541">
        <w:rPr>
          <w:rFonts w:ascii="Calibri" w:hAnsi="Calibri" w:cs="Arial"/>
          <w:color w:val="000000"/>
          <w:lang w:val="fr-FR"/>
        </w:rPr>
        <w:t>Les activités de nombreux groupes sont réglementé</w:t>
      </w:r>
      <w:r w:rsidR="00227541">
        <w:rPr>
          <w:rFonts w:ascii="Calibri" w:hAnsi="Calibri" w:cs="Arial"/>
          <w:color w:val="000000"/>
          <w:lang w:val="fr-FR"/>
        </w:rPr>
        <w:t>e</w:t>
      </w:r>
      <w:r w:rsidR="00227541" w:rsidRPr="00227541">
        <w:rPr>
          <w:rFonts w:ascii="Calibri" w:hAnsi="Calibri" w:cs="Arial"/>
          <w:color w:val="000000"/>
          <w:lang w:val="fr-FR"/>
        </w:rPr>
        <w:t>s ou autorisé</w:t>
      </w:r>
      <w:r w:rsidR="00227541">
        <w:rPr>
          <w:rFonts w:ascii="Calibri" w:hAnsi="Calibri" w:cs="Arial"/>
          <w:color w:val="000000"/>
          <w:lang w:val="fr-FR"/>
        </w:rPr>
        <w:t>e</w:t>
      </w:r>
      <w:r w:rsidR="00227541" w:rsidRPr="00227541">
        <w:rPr>
          <w:rFonts w:ascii="Calibri" w:hAnsi="Calibri" w:cs="Arial"/>
          <w:color w:val="000000"/>
          <w:lang w:val="fr-FR"/>
        </w:rPr>
        <w:t>s</w:t>
      </w:r>
      <w:r w:rsidR="00227541">
        <w:rPr>
          <w:rFonts w:ascii="Calibri" w:hAnsi="Calibri" w:cs="Arial"/>
          <w:color w:val="000000"/>
          <w:lang w:val="fr-FR"/>
        </w:rPr>
        <w:t xml:space="preserve"> par un organe directeur provincial ou national.</w:t>
      </w:r>
      <w:r w:rsidRPr="00227541">
        <w:rPr>
          <w:rFonts w:ascii="Calibri" w:hAnsi="Calibri" w:cs="Calibri"/>
          <w:color w:val="000000"/>
          <w:lang w:val="fr-FR"/>
        </w:rPr>
        <w:t xml:space="preserve"> </w:t>
      </w:r>
      <w:r w:rsidR="00227541">
        <w:rPr>
          <w:rFonts w:ascii="Calibri" w:hAnsi="Calibri" w:cs="Calibri"/>
          <w:color w:val="000000"/>
          <w:lang w:val="fr-FR"/>
        </w:rPr>
        <w:t>Ces groupes doivent respecter toutes les lignes directrices élaborées par ces organes pour leur retour sur la patinoire</w:t>
      </w:r>
      <w:r w:rsidRPr="00227541">
        <w:rPr>
          <w:rFonts w:ascii="Calibri" w:hAnsi="Calibri" w:cs="Calibri"/>
          <w:color w:val="000000"/>
          <w:lang w:val="fr-FR"/>
        </w:rPr>
        <w:t xml:space="preserve"> (</w:t>
      </w:r>
      <w:r w:rsidR="00227541" w:rsidRPr="00227541">
        <w:rPr>
          <w:rFonts w:ascii="Calibri" w:hAnsi="Calibri" w:cs="Calibri"/>
          <w:color w:val="000000"/>
          <w:lang w:val="fr-FR"/>
        </w:rPr>
        <w:t xml:space="preserve">p. </w:t>
      </w:r>
      <w:r w:rsidR="00227541">
        <w:rPr>
          <w:rFonts w:ascii="Calibri" w:hAnsi="Calibri" w:cs="Calibri"/>
          <w:color w:val="000000"/>
          <w:lang w:val="fr-FR"/>
        </w:rPr>
        <w:t>ex., Ontario Hockey Federation</w:t>
      </w:r>
      <w:r w:rsidRPr="00227541">
        <w:rPr>
          <w:rFonts w:ascii="Calibri" w:hAnsi="Calibri" w:cs="Calibri"/>
          <w:color w:val="000000"/>
          <w:lang w:val="fr-FR"/>
        </w:rPr>
        <w:t>,</w:t>
      </w:r>
      <w:r w:rsidR="00227541">
        <w:rPr>
          <w:rFonts w:ascii="Calibri" w:hAnsi="Calibri" w:cs="Calibri"/>
          <w:color w:val="000000"/>
          <w:lang w:val="fr-FR"/>
        </w:rPr>
        <w:t xml:space="preserve"> </w:t>
      </w:r>
      <w:r w:rsidRPr="00227541">
        <w:rPr>
          <w:rFonts w:ascii="Calibri" w:hAnsi="Calibri" w:cs="Calibri"/>
          <w:color w:val="000000"/>
          <w:lang w:val="fr-FR"/>
        </w:rPr>
        <w:t>Skate Ontario, Hockey Canada, Ring</w:t>
      </w:r>
      <w:r w:rsidR="00227541">
        <w:rPr>
          <w:rFonts w:ascii="Calibri" w:hAnsi="Calibri" w:cs="Calibri"/>
          <w:color w:val="000000"/>
          <w:lang w:val="fr-FR"/>
        </w:rPr>
        <w:t>u</w:t>
      </w:r>
      <w:r w:rsidRPr="00227541">
        <w:rPr>
          <w:rFonts w:ascii="Calibri" w:hAnsi="Calibri" w:cs="Calibri"/>
          <w:color w:val="000000"/>
          <w:lang w:val="fr-FR"/>
        </w:rPr>
        <w:t>ette Ontario, etc</w:t>
      </w:r>
      <w:r w:rsidR="00227541">
        <w:rPr>
          <w:rFonts w:ascii="Calibri" w:hAnsi="Calibri" w:cs="Calibri"/>
          <w:color w:val="000000"/>
          <w:lang w:val="fr-FR"/>
        </w:rPr>
        <w:t>.)</w:t>
      </w:r>
      <w:r w:rsidRPr="00227541">
        <w:rPr>
          <w:rFonts w:ascii="Calibri" w:hAnsi="Calibri" w:cs="Calibri"/>
          <w:color w:val="000000"/>
          <w:lang w:val="fr-FR"/>
        </w:rPr>
        <w:t>.</w:t>
      </w:r>
    </w:p>
    <w:p w:rsidR="00297896" w:rsidRPr="00227541" w:rsidRDefault="00297896" w:rsidP="00AB6E9A">
      <w:pPr>
        <w:autoSpaceDE w:val="0"/>
        <w:autoSpaceDN w:val="0"/>
        <w:adjustRightInd w:val="0"/>
        <w:spacing w:after="62" w:line="240" w:lineRule="auto"/>
        <w:rPr>
          <w:rFonts w:ascii="Calibri" w:hAnsi="Calibri" w:cs="Arial"/>
          <w:color w:val="000000"/>
          <w:lang w:val="fr-CA"/>
        </w:rPr>
      </w:pPr>
      <w:r w:rsidRPr="00227541">
        <w:rPr>
          <w:rFonts w:ascii="Calibri" w:hAnsi="Calibri" w:cs="Arial"/>
          <w:color w:val="000000"/>
          <w:lang w:val="fr-CA"/>
        </w:rPr>
        <w:t>•</w:t>
      </w:r>
      <w:r w:rsidR="00227541" w:rsidRPr="00227541">
        <w:rPr>
          <w:rFonts w:ascii="Calibri" w:hAnsi="Calibri" w:cs="Arial"/>
          <w:color w:val="000000"/>
          <w:lang w:val="fr-CA"/>
        </w:rPr>
        <w:t xml:space="preserve"> Les exercices d’entraînement doivent respecter les lignes directrices en matière d’éloignement physique</w:t>
      </w:r>
      <w:r w:rsidRPr="00227541">
        <w:rPr>
          <w:rFonts w:ascii="Calibri" w:hAnsi="Calibri" w:cs="Arial"/>
          <w:color w:val="000000"/>
          <w:lang w:val="fr-CA"/>
        </w:rPr>
        <w:t>.</w:t>
      </w:r>
      <w:r w:rsidR="00227541" w:rsidRPr="00227541">
        <w:rPr>
          <w:rFonts w:ascii="Calibri" w:hAnsi="Calibri" w:cs="Arial"/>
          <w:color w:val="000000"/>
          <w:lang w:val="fr-CA"/>
        </w:rPr>
        <w:t xml:space="preserve"> Seuls les exercices sans contact sont autorisés.</w:t>
      </w:r>
    </w:p>
    <w:p w:rsidR="00297896" w:rsidRPr="00227541" w:rsidRDefault="00297896" w:rsidP="00AB6E9A">
      <w:pPr>
        <w:autoSpaceDE w:val="0"/>
        <w:autoSpaceDN w:val="0"/>
        <w:adjustRightInd w:val="0"/>
        <w:spacing w:after="62" w:line="240" w:lineRule="auto"/>
        <w:rPr>
          <w:rFonts w:ascii="Calibri" w:hAnsi="Calibri" w:cs="Calibri"/>
          <w:color w:val="000000"/>
          <w:lang w:val="fr-FR"/>
        </w:rPr>
      </w:pPr>
      <w:r w:rsidRPr="00227541">
        <w:rPr>
          <w:rFonts w:ascii="Calibri" w:hAnsi="Calibri" w:cs="Arial"/>
          <w:color w:val="000000"/>
          <w:lang w:val="fr-FR"/>
        </w:rPr>
        <w:t>•</w:t>
      </w:r>
      <w:r w:rsidR="00227541" w:rsidRPr="00227541">
        <w:rPr>
          <w:rFonts w:ascii="Calibri" w:hAnsi="Calibri" w:cs="Arial"/>
          <w:color w:val="000000"/>
          <w:lang w:val="fr-FR"/>
        </w:rPr>
        <w:t xml:space="preserve"> </w:t>
      </w:r>
      <w:r w:rsidR="00227541" w:rsidRPr="00227541">
        <w:rPr>
          <w:rFonts w:ascii="Calibri" w:hAnsi="Calibri" w:cs="Calibri"/>
          <w:color w:val="000000"/>
          <w:lang w:val="fr-FR"/>
        </w:rPr>
        <w:t>Les p</w:t>
      </w:r>
      <w:r w:rsidRPr="00227541">
        <w:rPr>
          <w:rFonts w:ascii="Calibri" w:hAnsi="Calibri" w:cs="Calibri"/>
          <w:color w:val="000000"/>
          <w:lang w:val="fr-FR"/>
        </w:rPr>
        <w:t xml:space="preserve">articipants </w:t>
      </w:r>
      <w:r w:rsidR="00227541" w:rsidRPr="00227541">
        <w:rPr>
          <w:rFonts w:ascii="Calibri" w:hAnsi="Calibri" w:cs="Calibri"/>
          <w:color w:val="000000"/>
          <w:lang w:val="fr-FR"/>
        </w:rPr>
        <w:t>et les entraîneurs doivent porter leurs gants et leur équipement</w:t>
      </w:r>
      <w:r w:rsidR="00227541">
        <w:rPr>
          <w:rFonts w:ascii="Calibri" w:hAnsi="Calibri" w:cs="Calibri"/>
          <w:color w:val="000000"/>
          <w:lang w:val="fr-FR"/>
        </w:rPr>
        <w:t xml:space="preserve"> en tout temps</w:t>
      </w:r>
      <w:r w:rsidRPr="00227541">
        <w:rPr>
          <w:rFonts w:ascii="Calibri" w:hAnsi="Calibri" w:cs="Calibri"/>
          <w:color w:val="000000"/>
          <w:lang w:val="fr-FR"/>
        </w:rPr>
        <w:t xml:space="preserve">. </w:t>
      </w:r>
      <w:r w:rsidR="00227541" w:rsidRPr="00227541">
        <w:rPr>
          <w:rFonts w:ascii="Calibri" w:hAnsi="Calibri" w:cs="Calibri"/>
          <w:color w:val="000000"/>
          <w:lang w:val="fr-FR"/>
        </w:rPr>
        <w:t>Une seule personne désignée doit ramasser les rondelles et tout autre</w:t>
      </w:r>
      <w:r w:rsidR="00227541">
        <w:rPr>
          <w:rFonts w:ascii="Calibri" w:hAnsi="Calibri" w:cs="Calibri"/>
          <w:color w:val="000000"/>
          <w:lang w:val="fr-FR"/>
        </w:rPr>
        <w:t xml:space="preserve"> matériel d’entraînement à la fin de la séance</w:t>
      </w:r>
      <w:r w:rsidRPr="00227541">
        <w:rPr>
          <w:rFonts w:ascii="Calibri" w:hAnsi="Calibri" w:cs="Calibri"/>
          <w:color w:val="000000"/>
          <w:lang w:val="fr-FR"/>
        </w:rPr>
        <w:t>.</w:t>
      </w:r>
    </w:p>
    <w:p w:rsidR="00297896" w:rsidRPr="00227541" w:rsidRDefault="00297896" w:rsidP="00AB6E9A">
      <w:pPr>
        <w:autoSpaceDE w:val="0"/>
        <w:autoSpaceDN w:val="0"/>
        <w:adjustRightInd w:val="0"/>
        <w:spacing w:after="62" w:line="240" w:lineRule="auto"/>
        <w:rPr>
          <w:rFonts w:ascii="Calibri" w:hAnsi="Calibri" w:cs="Arial"/>
          <w:color w:val="000000"/>
          <w:lang w:val="fr-FR"/>
        </w:rPr>
      </w:pPr>
      <w:r w:rsidRPr="00227541">
        <w:rPr>
          <w:rFonts w:ascii="Calibri" w:hAnsi="Calibri" w:cs="Arial"/>
          <w:color w:val="000000"/>
          <w:lang w:val="fr-FR"/>
        </w:rPr>
        <w:t>•</w:t>
      </w:r>
      <w:r w:rsidR="00227541" w:rsidRPr="00227541">
        <w:rPr>
          <w:rFonts w:ascii="Calibri" w:hAnsi="Calibri" w:cs="Arial"/>
          <w:color w:val="000000"/>
          <w:lang w:val="fr-FR"/>
        </w:rPr>
        <w:t xml:space="preserve"> Il est interdit aux p</w:t>
      </w:r>
      <w:r w:rsidRPr="00227541">
        <w:rPr>
          <w:rFonts w:ascii="Calibri" w:hAnsi="Calibri" w:cs="Arial"/>
          <w:color w:val="000000"/>
          <w:lang w:val="fr-FR"/>
        </w:rPr>
        <w:t xml:space="preserve">articipants </w:t>
      </w:r>
      <w:r w:rsidR="00227541" w:rsidRPr="00227541">
        <w:rPr>
          <w:rFonts w:ascii="Calibri" w:hAnsi="Calibri" w:cs="Arial"/>
          <w:color w:val="000000"/>
          <w:lang w:val="fr-FR"/>
        </w:rPr>
        <w:t>de partager leurs bouteilles d’eau</w:t>
      </w:r>
      <w:r w:rsidRPr="00227541">
        <w:rPr>
          <w:rFonts w:ascii="Calibri" w:hAnsi="Calibri" w:cs="Arial"/>
          <w:color w:val="000000"/>
          <w:lang w:val="fr-FR"/>
        </w:rPr>
        <w:t>.</w:t>
      </w:r>
    </w:p>
    <w:p w:rsidR="00297896" w:rsidRPr="00227541" w:rsidRDefault="00297896" w:rsidP="00AB6E9A">
      <w:pPr>
        <w:autoSpaceDE w:val="0"/>
        <w:autoSpaceDN w:val="0"/>
        <w:adjustRightInd w:val="0"/>
        <w:spacing w:after="62" w:line="240" w:lineRule="auto"/>
        <w:rPr>
          <w:rFonts w:ascii="Calibri" w:hAnsi="Calibri" w:cs="Arial"/>
          <w:color w:val="000000"/>
          <w:lang w:val="fr-FR"/>
        </w:rPr>
      </w:pPr>
      <w:r w:rsidRPr="00227541">
        <w:rPr>
          <w:rFonts w:ascii="Calibri" w:hAnsi="Calibri" w:cs="Arial"/>
          <w:color w:val="000000"/>
          <w:lang w:val="fr-FR"/>
        </w:rPr>
        <w:t>•</w:t>
      </w:r>
      <w:r w:rsidR="00227541" w:rsidRPr="00227541">
        <w:rPr>
          <w:rFonts w:ascii="Calibri" w:hAnsi="Calibri" w:cs="Arial"/>
          <w:color w:val="000000"/>
          <w:lang w:val="fr-FR"/>
        </w:rPr>
        <w:t xml:space="preserve"> Il est strictement interdit de cracher et de se vider le nez </w:t>
      </w:r>
      <w:r w:rsidR="00227541">
        <w:rPr>
          <w:rFonts w:ascii="Calibri" w:hAnsi="Calibri" w:cs="Arial"/>
          <w:color w:val="000000"/>
          <w:lang w:val="fr-FR"/>
        </w:rPr>
        <w:t>dans l’installation et sur la patinoire</w:t>
      </w:r>
      <w:r w:rsidRPr="00227541">
        <w:rPr>
          <w:rFonts w:ascii="Calibri" w:hAnsi="Calibri" w:cs="Arial"/>
          <w:color w:val="000000"/>
          <w:lang w:val="fr-FR"/>
        </w:rPr>
        <w:t>.</w:t>
      </w:r>
    </w:p>
    <w:p w:rsidR="00297896" w:rsidRPr="00227541" w:rsidRDefault="00297896" w:rsidP="00AB6E9A">
      <w:pPr>
        <w:autoSpaceDE w:val="0"/>
        <w:autoSpaceDN w:val="0"/>
        <w:adjustRightInd w:val="0"/>
        <w:spacing w:after="62" w:line="240" w:lineRule="auto"/>
        <w:rPr>
          <w:rFonts w:ascii="Calibri" w:hAnsi="Calibri" w:cs="Calibri"/>
          <w:color w:val="000000"/>
          <w:lang w:val="fr-FR"/>
        </w:rPr>
      </w:pPr>
      <w:r w:rsidRPr="00227541">
        <w:rPr>
          <w:rFonts w:ascii="Calibri" w:hAnsi="Calibri" w:cs="Arial"/>
          <w:color w:val="000000"/>
          <w:lang w:val="fr-FR"/>
        </w:rPr>
        <w:t>•</w:t>
      </w:r>
      <w:r w:rsidR="00227541" w:rsidRPr="00227541">
        <w:rPr>
          <w:rFonts w:ascii="Calibri" w:hAnsi="Calibri" w:cs="Arial"/>
          <w:color w:val="000000"/>
          <w:lang w:val="fr-FR"/>
        </w:rPr>
        <w:t xml:space="preserve"> Les bancs des joueurs sont disponibles et des places assises additionnelles </w:t>
      </w:r>
      <w:r w:rsidR="00227541">
        <w:rPr>
          <w:rFonts w:ascii="Calibri" w:hAnsi="Calibri" w:cs="Arial"/>
          <w:color w:val="000000"/>
          <w:lang w:val="fr-FR"/>
        </w:rPr>
        <w:t>seront mises à la disposition des groupes, si besoin est, pour maintenir l’éloignement physique entre les p</w:t>
      </w:r>
      <w:r w:rsidRPr="00227541">
        <w:rPr>
          <w:rFonts w:ascii="Calibri" w:hAnsi="Calibri" w:cs="Calibri"/>
          <w:color w:val="000000"/>
          <w:lang w:val="fr-FR"/>
        </w:rPr>
        <w:t>articipants.</w:t>
      </w:r>
    </w:p>
    <w:p w:rsidR="00297896" w:rsidRPr="00227541" w:rsidRDefault="00297896" w:rsidP="00AB6E9A">
      <w:pPr>
        <w:autoSpaceDE w:val="0"/>
        <w:autoSpaceDN w:val="0"/>
        <w:adjustRightInd w:val="0"/>
        <w:spacing w:after="62" w:line="240" w:lineRule="auto"/>
        <w:rPr>
          <w:rFonts w:ascii="Calibri" w:hAnsi="Calibri" w:cs="Calibri"/>
          <w:color w:val="000000"/>
          <w:lang w:val="fr-FR"/>
        </w:rPr>
      </w:pPr>
      <w:r w:rsidRPr="00227541">
        <w:rPr>
          <w:rFonts w:ascii="Calibri" w:hAnsi="Calibri" w:cs="Arial"/>
          <w:color w:val="000000"/>
          <w:lang w:val="fr-FR"/>
        </w:rPr>
        <w:t>•</w:t>
      </w:r>
      <w:r w:rsidR="00227541" w:rsidRPr="00227541">
        <w:rPr>
          <w:rFonts w:ascii="Calibri" w:hAnsi="Calibri" w:cs="Arial"/>
          <w:color w:val="000000"/>
          <w:lang w:val="fr-FR"/>
        </w:rPr>
        <w:t xml:space="preserve"> Une seule personne </w:t>
      </w:r>
      <w:r w:rsidR="00227541">
        <w:rPr>
          <w:rFonts w:ascii="Calibri" w:hAnsi="Calibri" w:cs="Arial"/>
          <w:color w:val="000000"/>
          <w:lang w:val="fr-FR"/>
        </w:rPr>
        <w:t xml:space="preserve">à la fois </w:t>
      </w:r>
      <w:r w:rsidR="00227541" w:rsidRPr="00227541">
        <w:rPr>
          <w:rFonts w:ascii="Calibri" w:hAnsi="Calibri" w:cs="Arial"/>
          <w:color w:val="000000"/>
          <w:lang w:val="fr-FR"/>
        </w:rPr>
        <w:t>pe</w:t>
      </w:r>
      <w:r w:rsidR="00227541">
        <w:rPr>
          <w:rFonts w:ascii="Calibri" w:hAnsi="Calibri" w:cs="Arial"/>
          <w:color w:val="000000"/>
          <w:lang w:val="fr-FR"/>
        </w:rPr>
        <w:t>ut pénétrer</w:t>
      </w:r>
      <w:r w:rsidR="008A2BDF">
        <w:rPr>
          <w:rFonts w:ascii="Calibri" w:hAnsi="Calibri" w:cs="Arial"/>
          <w:color w:val="000000"/>
          <w:lang w:val="fr-FR"/>
        </w:rPr>
        <w:t xml:space="preserve"> dans</w:t>
      </w:r>
      <w:r w:rsidR="00227541">
        <w:rPr>
          <w:rFonts w:ascii="Calibri" w:hAnsi="Calibri" w:cs="Arial"/>
          <w:color w:val="000000"/>
          <w:lang w:val="fr-FR"/>
        </w:rPr>
        <w:t xml:space="preserve"> la loge du marqueur</w:t>
      </w:r>
      <w:r w:rsidRPr="00227541">
        <w:rPr>
          <w:rFonts w:ascii="Calibri" w:hAnsi="Calibri" w:cs="Calibri"/>
          <w:color w:val="000000"/>
          <w:lang w:val="fr-FR"/>
        </w:rPr>
        <w:t xml:space="preserve">. </w:t>
      </w:r>
      <w:r w:rsidR="00227541">
        <w:rPr>
          <w:rFonts w:ascii="Calibri" w:hAnsi="Calibri" w:cs="Calibri"/>
          <w:color w:val="000000"/>
          <w:lang w:val="fr-FR"/>
        </w:rPr>
        <w:t>Le personnel de l’aréna procurera un vaporisateur de désinfectant et des serviettes de papier</w:t>
      </w:r>
      <w:r w:rsidRPr="00227541">
        <w:rPr>
          <w:rFonts w:ascii="Calibri" w:hAnsi="Calibri" w:cs="Calibri"/>
          <w:color w:val="000000"/>
          <w:lang w:val="fr-FR"/>
        </w:rPr>
        <w:t xml:space="preserve">. </w:t>
      </w:r>
      <w:r w:rsidR="00227541" w:rsidRPr="00227541">
        <w:rPr>
          <w:rFonts w:ascii="Calibri" w:hAnsi="Calibri" w:cs="Calibri"/>
          <w:color w:val="000000"/>
          <w:lang w:val="fr-FR"/>
        </w:rPr>
        <w:t>Si la personne ayant lou</w:t>
      </w:r>
      <w:r w:rsidR="008A2BDF">
        <w:rPr>
          <w:rFonts w:ascii="Calibri" w:hAnsi="Calibri" w:cs="Calibri"/>
          <w:color w:val="000000"/>
          <w:lang w:val="fr-FR"/>
        </w:rPr>
        <w:t>é</w:t>
      </w:r>
      <w:r w:rsidR="00227541" w:rsidRPr="00227541">
        <w:rPr>
          <w:rFonts w:ascii="Calibri" w:hAnsi="Calibri" w:cs="Calibri"/>
          <w:color w:val="000000"/>
          <w:lang w:val="fr-FR"/>
        </w:rPr>
        <w:t xml:space="preserve"> la patinoire choisit d’utiliser l’horloge d’affichage</w:t>
      </w:r>
      <w:r w:rsidRPr="00227541">
        <w:rPr>
          <w:rFonts w:ascii="Calibri" w:hAnsi="Calibri" w:cs="Calibri"/>
          <w:color w:val="000000"/>
          <w:lang w:val="fr-FR"/>
        </w:rPr>
        <w:t xml:space="preserve">, </w:t>
      </w:r>
      <w:r w:rsidR="00227541" w:rsidRPr="00227541">
        <w:rPr>
          <w:rFonts w:ascii="Calibri" w:hAnsi="Calibri" w:cs="Calibri"/>
          <w:color w:val="000000"/>
          <w:lang w:val="fr-FR"/>
        </w:rPr>
        <w:t xml:space="preserve">elle </w:t>
      </w:r>
      <w:r w:rsidR="00ED2E0E">
        <w:rPr>
          <w:rFonts w:ascii="Calibri" w:hAnsi="Calibri" w:cs="Calibri"/>
          <w:color w:val="000000"/>
          <w:lang w:val="fr-FR"/>
        </w:rPr>
        <w:t>doit</w:t>
      </w:r>
      <w:r w:rsidR="00227541" w:rsidRPr="00227541">
        <w:rPr>
          <w:rFonts w:ascii="Calibri" w:hAnsi="Calibri" w:cs="Calibri"/>
          <w:color w:val="000000"/>
          <w:lang w:val="fr-FR"/>
        </w:rPr>
        <w:t xml:space="preserve"> désinfecter les boutons de contr</w:t>
      </w:r>
      <w:r w:rsidR="00227541">
        <w:rPr>
          <w:rFonts w:ascii="Calibri" w:hAnsi="Calibri" w:cs="Calibri"/>
          <w:color w:val="000000"/>
          <w:lang w:val="fr-FR"/>
        </w:rPr>
        <w:t>ôle avant et après son utilisation</w:t>
      </w:r>
      <w:r w:rsidRPr="00227541">
        <w:rPr>
          <w:rFonts w:ascii="Calibri" w:hAnsi="Calibri" w:cs="Calibri"/>
          <w:color w:val="000000"/>
          <w:lang w:val="fr-FR"/>
        </w:rPr>
        <w:t>.</w:t>
      </w:r>
    </w:p>
    <w:p w:rsidR="00AB6E9A" w:rsidRPr="00227541" w:rsidRDefault="00AB6E9A" w:rsidP="00AB6E9A">
      <w:pPr>
        <w:autoSpaceDE w:val="0"/>
        <w:autoSpaceDN w:val="0"/>
        <w:adjustRightInd w:val="0"/>
        <w:spacing w:after="62" w:line="240" w:lineRule="auto"/>
        <w:rPr>
          <w:rFonts w:ascii="Calibri" w:hAnsi="Calibri" w:cs="Calibri"/>
          <w:color w:val="000000"/>
          <w:lang w:val="fr-FR"/>
        </w:rPr>
      </w:pPr>
    </w:p>
    <w:p w:rsidR="00297896" w:rsidRPr="000F3FD3" w:rsidRDefault="000F3FD3" w:rsidP="00AB6E9A">
      <w:pPr>
        <w:autoSpaceDE w:val="0"/>
        <w:autoSpaceDN w:val="0"/>
        <w:adjustRightInd w:val="0"/>
        <w:spacing w:after="62" w:line="240" w:lineRule="auto"/>
        <w:rPr>
          <w:rFonts w:ascii="Calibri" w:hAnsi="Calibri" w:cs="Calibri"/>
          <w:color w:val="000000"/>
          <w:lang w:val="fr-FR"/>
        </w:rPr>
      </w:pPr>
      <w:r>
        <w:rPr>
          <w:rFonts w:ascii="Calibri" w:hAnsi="Calibri" w:cs="Calibri"/>
          <w:b/>
          <w:bCs/>
          <w:color w:val="000000"/>
          <w:lang w:val="fr-FR"/>
        </w:rPr>
        <w:t>Sortie de la patinoire et de l’immeuble</w:t>
      </w:r>
    </w:p>
    <w:p w:rsidR="00297896" w:rsidRPr="000F3FD3" w:rsidRDefault="00297896" w:rsidP="00AB6E9A">
      <w:pPr>
        <w:autoSpaceDE w:val="0"/>
        <w:autoSpaceDN w:val="0"/>
        <w:adjustRightInd w:val="0"/>
        <w:spacing w:after="62" w:line="240" w:lineRule="auto"/>
        <w:rPr>
          <w:rFonts w:ascii="Calibri" w:hAnsi="Calibri" w:cs="Calibri"/>
          <w:color w:val="000000"/>
          <w:lang w:val="fr-FR"/>
        </w:rPr>
      </w:pPr>
      <w:r w:rsidRPr="000F3FD3">
        <w:rPr>
          <w:rFonts w:ascii="Calibri" w:hAnsi="Calibri" w:cs="Arial"/>
          <w:color w:val="000000"/>
          <w:lang w:val="fr-FR"/>
        </w:rPr>
        <w:t>•</w:t>
      </w:r>
      <w:r w:rsidR="000F3FD3" w:rsidRPr="000F3FD3">
        <w:rPr>
          <w:rFonts w:ascii="Calibri" w:hAnsi="Calibri" w:cs="Arial"/>
          <w:color w:val="000000"/>
          <w:lang w:val="fr-FR"/>
        </w:rPr>
        <w:t xml:space="preserve"> À la fin de </w:t>
      </w:r>
      <w:r w:rsidR="000F3FD3">
        <w:rPr>
          <w:rFonts w:ascii="Calibri" w:hAnsi="Calibri" w:cs="Arial"/>
          <w:color w:val="000000"/>
          <w:lang w:val="fr-FR"/>
        </w:rPr>
        <w:t>leur temps sur la patinoire</w:t>
      </w:r>
      <w:r w:rsidRPr="000F3FD3">
        <w:rPr>
          <w:rFonts w:ascii="Calibri" w:hAnsi="Calibri" w:cs="Calibri"/>
          <w:color w:val="000000"/>
          <w:lang w:val="fr-FR"/>
        </w:rPr>
        <w:t xml:space="preserve">, </w:t>
      </w:r>
      <w:r w:rsidR="000F3FD3" w:rsidRPr="000F3FD3">
        <w:rPr>
          <w:rFonts w:ascii="Calibri" w:hAnsi="Calibri" w:cs="Calibri"/>
          <w:color w:val="000000"/>
          <w:lang w:val="fr-FR"/>
        </w:rPr>
        <w:t>les p</w:t>
      </w:r>
      <w:r w:rsidRPr="000F3FD3">
        <w:rPr>
          <w:rFonts w:ascii="Calibri" w:hAnsi="Calibri" w:cs="Calibri"/>
          <w:color w:val="000000"/>
          <w:lang w:val="fr-FR"/>
        </w:rPr>
        <w:t xml:space="preserve">articipants </w:t>
      </w:r>
      <w:r w:rsidR="000F3FD3" w:rsidRPr="000F3FD3">
        <w:rPr>
          <w:rFonts w:ascii="Calibri" w:hAnsi="Calibri" w:cs="Calibri"/>
          <w:color w:val="000000"/>
          <w:lang w:val="fr-FR"/>
        </w:rPr>
        <w:t xml:space="preserve">doivent quitter la patinoire </w:t>
      </w:r>
      <w:r w:rsidR="000F3FD3">
        <w:rPr>
          <w:rFonts w:ascii="Calibri" w:hAnsi="Calibri" w:cs="Calibri"/>
          <w:color w:val="000000"/>
          <w:lang w:val="fr-FR"/>
        </w:rPr>
        <w:t>immédiatement en file indienne et retourner dans leur vestiaire désigné</w:t>
      </w:r>
      <w:r w:rsidRPr="000F3FD3">
        <w:rPr>
          <w:rFonts w:ascii="Calibri" w:hAnsi="Calibri" w:cs="Calibri"/>
          <w:color w:val="000000"/>
          <w:lang w:val="fr-FR"/>
        </w:rPr>
        <w:t>.</w:t>
      </w:r>
    </w:p>
    <w:p w:rsidR="00297896" w:rsidRPr="000F3FD3" w:rsidRDefault="00297896" w:rsidP="000F3FD3">
      <w:pPr>
        <w:autoSpaceDE w:val="0"/>
        <w:autoSpaceDN w:val="0"/>
        <w:adjustRightInd w:val="0"/>
        <w:spacing w:after="62" w:line="240" w:lineRule="auto"/>
        <w:jc w:val="both"/>
        <w:rPr>
          <w:rFonts w:ascii="Calibri" w:hAnsi="Calibri" w:cs="Calibri"/>
          <w:color w:val="000000"/>
          <w:lang w:val="fr-FR"/>
        </w:rPr>
      </w:pPr>
      <w:r w:rsidRPr="000F3FD3">
        <w:rPr>
          <w:rFonts w:ascii="Calibri" w:hAnsi="Calibri" w:cs="Arial"/>
          <w:color w:val="000000"/>
          <w:lang w:val="fr-FR"/>
        </w:rPr>
        <w:t>•</w:t>
      </w:r>
      <w:r w:rsidR="000F3FD3" w:rsidRPr="000F3FD3">
        <w:rPr>
          <w:rFonts w:ascii="Calibri" w:hAnsi="Calibri" w:cs="Arial"/>
          <w:color w:val="000000"/>
          <w:lang w:val="fr-FR"/>
        </w:rPr>
        <w:t xml:space="preserve"> Les p</w:t>
      </w:r>
      <w:r w:rsidRPr="000F3FD3">
        <w:rPr>
          <w:rFonts w:ascii="Calibri" w:hAnsi="Calibri" w:cs="Calibri"/>
          <w:color w:val="000000"/>
          <w:lang w:val="fr-FR"/>
        </w:rPr>
        <w:t xml:space="preserve">articipants </w:t>
      </w:r>
      <w:r w:rsidR="000F3FD3" w:rsidRPr="000F3FD3">
        <w:rPr>
          <w:rFonts w:ascii="Calibri" w:hAnsi="Calibri" w:cs="Calibri"/>
          <w:color w:val="000000"/>
          <w:lang w:val="fr-FR"/>
        </w:rPr>
        <w:t>doivent quitter l’immeuble par la porte désignée de la patinoire dans les 20 minutes suivant la fin de leur temps sur la patinoire</w:t>
      </w:r>
      <w:r w:rsidRPr="000F3FD3">
        <w:rPr>
          <w:rFonts w:ascii="Calibri" w:hAnsi="Calibri" w:cs="Calibri"/>
          <w:color w:val="000000"/>
          <w:lang w:val="fr-FR"/>
        </w:rPr>
        <w:t>.</w:t>
      </w:r>
    </w:p>
    <w:p w:rsidR="00297896" w:rsidRPr="000F3FD3" w:rsidRDefault="00297896" w:rsidP="00AB6E9A">
      <w:pPr>
        <w:autoSpaceDE w:val="0"/>
        <w:autoSpaceDN w:val="0"/>
        <w:adjustRightInd w:val="0"/>
        <w:spacing w:after="62" w:line="240" w:lineRule="auto"/>
        <w:rPr>
          <w:rFonts w:ascii="Calibri" w:hAnsi="Calibri" w:cs="Arial"/>
          <w:color w:val="000000"/>
          <w:lang w:val="fr-FR"/>
        </w:rPr>
      </w:pPr>
      <w:r w:rsidRPr="000F3FD3">
        <w:rPr>
          <w:rFonts w:ascii="Calibri" w:hAnsi="Calibri" w:cs="Arial"/>
          <w:color w:val="000000"/>
          <w:lang w:val="fr-FR"/>
        </w:rPr>
        <w:t>•</w:t>
      </w:r>
      <w:r w:rsidR="000F3FD3" w:rsidRPr="000F3FD3">
        <w:rPr>
          <w:rFonts w:ascii="Calibri" w:hAnsi="Calibri" w:cs="Arial"/>
          <w:color w:val="000000"/>
          <w:lang w:val="fr-FR"/>
        </w:rPr>
        <w:t xml:space="preserve"> Un distributeur de désinfectant pour les mains est installé à chaque sortie</w:t>
      </w:r>
      <w:r w:rsidRPr="000F3FD3">
        <w:rPr>
          <w:rFonts w:ascii="Calibri" w:hAnsi="Calibri" w:cs="Arial"/>
          <w:color w:val="000000"/>
          <w:lang w:val="fr-FR"/>
        </w:rPr>
        <w:t>.</w:t>
      </w:r>
    </w:p>
    <w:p w:rsidR="00297896" w:rsidRPr="000F3FD3" w:rsidRDefault="00297896" w:rsidP="00AB6E9A">
      <w:pPr>
        <w:autoSpaceDE w:val="0"/>
        <w:autoSpaceDN w:val="0"/>
        <w:adjustRightInd w:val="0"/>
        <w:spacing w:after="62" w:line="240" w:lineRule="auto"/>
        <w:rPr>
          <w:rFonts w:ascii="Arial" w:hAnsi="Arial" w:cs="Arial"/>
          <w:color w:val="000000"/>
          <w:lang w:val="fr-FR"/>
        </w:rPr>
      </w:pPr>
    </w:p>
    <w:p w:rsidR="00297896" w:rsidRPr="00EE63DE" w:rsidRDefault="000F3FD3" w:rsidP="00AB6E9A">
      <w:pPr>
        <w:autoSpaceDE w:val="0"/>
        <w:autoSpaceDN w:val="0"/>
        <w:adjustRightInd w:val="0"/>
        <w:spacing w:after="62" w:line="240" w:lineRule="auto"/>
        <w:rPr>
          <w:rFonts w:ascii="Calibri" w:hAnsi="Calibri" w:cs="Calibri"/>
          <w:color w:val="000000"/>
          <w:lang w:val="fr-FR"/>
        </w:rPr>
      </w:pPr>
      <w:r w:rsidRPr="00EE63DE">
        <w:rPr>
          <w:rFonts w:ascii="Calibri" w:hAnsi="Calibri" w:cs="Calibri"/>
          <w:b/>
          <w:bCs/>
          <w:color w:val="000000"/>
          <w:lang w:val="fr-FR"/>
        </w:rPr>
        <w:t>Protocoles de sécurité</w:t>
      </w:r>
      <w:r w:rsidR="00297896" w:rsidRPr="00EE63DE">
        <w:rPr>
          <w:rFonts w:ascii="Calibri" w:hAnsi="Calibri" w:cs="Calibri"/>
          <w:b/>
          <w:bCs/>
          <w:color w:val="000000"/>
          <w:lang w:val="fr-FR"/>
        </w:rPr>
        <w:t xml:space="preserve"> </w:t>
      </w:r>
    </w:p>
    <w:p w:rsidR="00297896" w:rsidRPr="00EE63DE" w:rsidRDefault="00297896" w:rsidP="00AB6E9A">
      <w:pPr>
        <w:autoSpaceDE w:val="0"/>
        <w:autoSpaceDN w:val="0"/>
        <w:adjustRightInd w:val="0"/>
        <w:spacing w:after="62" w:line="240" w:lineRule="auto"/>
        <w:rPr>
          <w:rFonts w:ascii="Calibri" w:hAnsi="Calibri" w:cs="Calibri"/>
          <w:color w:val="000000"/>
          <w:lang w:val="fr-FR"/>
        </w:rPr>
      </w:pPr>
      <w:r w:rsidRPr="00EE63DE">
        <w:rPr>
          <w:rFonts w:ascii="Arial" w:hAnsi="Arial" w:cs="Arial"/>
          <w:color w:val="000000"/>
          <w:lang w:val="fr-FR"/>
        </w:rPr>
        <w:t>•</w:t>
      </w:r>
      <w:r w:rsidR="00EE63DE" w:rsidRPr="00EE63DE">
        <w:rPr>
          <w:rFonts w:ascii="Arial" w:hAnsi="Arial" w:cs="Arial"/>
          <w:color w:val="000000"/>
          <w:lang w:val="fr-FR"/>
        </w:rPr>
        <w:t xml:space="preserve"> </w:t>
      </w:r>
      <w:r w:rsidR="00EE63DE" w:rsidRPr="00EE63DE">
        <w:rPr>
          <w:rFonts w:ascii="Calibri" w:hAnsi="Calibri" w:cs="Calibri"/>
          <w:color w:val="000000"/>
          <w:lang w:val="fr-FR"/>
        </w:rPr>
        <w:t xml:space="preserve">Les vestiaires sont </w:t>
      </w:r>
      <w:r w:rsidR="00EE63DE">
        <w:rPr>
          <w:rFonts w:ascii="Calibri" w:hAnsi="Calibri" w:cs="Calibri"/>
          <w:color w:val="000000"/>
          <w:lang w:val="fr-FR"/>
        </w:rPr>
        <w:t xml:space="preserve">nettoyés / </w:t>
      </w:r>
      <w:r w:rsidR="00EE63DE" w:rsidRPr="00EE63DE">
        <w:rPr>
          <w:rFonts w:ascii="Calibri" w:hAnsi="Calibri" w:cs="Calibri"/>
          <w:color w:val="000000"/>
          <w:lang w:val="fr-FR"/>
        </w:rPr>
        <w:t>désinfectés entre chaque réservation</w:t>
      </w:r>
      <w:r w:rsidRPr="00EE63DE">
        <w:rPr>
          <w:rFonts w:ascii="Calibri" w:hAnsi="Calibri" w:cs="Calibri"/>
          <w:color w:val="000000"/>
          <w:lang w:val="fr-FR"/>
        </w:rPr>
        <w:t>.</w:t>
      </w:r>
    </w:p>
    <w:p w:rsidR="00297896" w:rsidRPr="00EE63DE" w:rsidRDefault="00297896" w:rsidP="00AB6E9A">
      <w:pPr>
        <w:autoSpaceDE w:val="0"/>
        <w:autoSpaceDN w:val="0"/>
        <w:adjustRightInd w:val="0"/>
        <w:spacing w:after="62" w:line="240" w:lineRule="auto"/>
        <w:rPr>
          <w:rFonts w:ascii="Calibri" w:hAnsi="Calibri" w:cs="Calibri"/>
          <w:color w:val="000000"/>
          <w:lang w:val="fr-FR"/>
        </w:rPr>
      </w:pPr>
      <w:r w:rsidRPr="00EE63DE">
        <w:rPr>
          <w:rFonts w:ascii="Arial" w:hAnsi="Arial" w:cs="Arial"/>
          <w:color w:val="000000"/>
          <w:lang w:val="fr-FR"/>
        </w:rPr>
        <w:t>•</w:t>
      </w:r>
      <w:r w:rsidR="00EE63DE" w:rsidRPr="00EE63DE">
        <w:rPr>
          <w:rFonts w:ascii="Calibri" w:hAnsi="Calibri" w:cs="Calibri"/>
          <w:color w:val="000000"/>
          <w:lang w:val="fr-FR"/>
        </w:rPr>
        <w:t xml:space="preserve"> Si un</w:t>
      </w:r>
      <w:r w:rsidR="00EE63DE">
        <w:rPr>
          <w:rFonts w:ascii="Calibri" w:hAnsi="Calibri" w:cs="Calibri"/>
          <w:color w:val="000000"/>
          <w:lang w:val="fr-FR"/>
        </w:rPr>
        <w:t>e</w:t>
      </w:r>
      <w:r w:rsidR="00EE63DE" w:rsidRPr="00EE63DE">
        <w:rPr>
          <w:rFonts w:ascii="Calibri" w:hAnsi="Calibri" w:cs="Calibri"/>
          <w:color w:val="000000"/>
          <w:lang w:val="fr-FR"/>
        </w:rPr>
        <w:t xml:space="preserve"> école ou un lieu de travail a renvoyé à la maison l’un de vos participants </w:t>
      </w:r>
      <w:r w:rsidRPr="00EE63DE">
        <w:rPr>
          <w:rFonts w:ascii="Calibri" w:hAnsi="Calibri" w:cs="Calibri"/>
          <w:color w:val="000000"/>
          <w:lang w:val="fr-FR"/>
        </w:rPr>
        <w:t>/</w:t>
      </w:r>
      <w:r w:rsidR="00EE63DE" w:rsidRPr="00EE63DE">
        <w:rPr>
          <w:rFonts w:ascii="Calibri" w:hAnsi="Calibri" w:cs="Calibri"/>
          <w:color w:val="000000"/>
          <w:lang w:val="fr-FR"/>
        </w:rPr>
        <w:t xml:space="preserve"> joueurs</w:t>
      </w:r>
      <w:r w:rsidRPr="00EE63DE">
        <w:rPr>
          <w:rFonts w:ascii="Calibri" w:hAnsi="Calibri" w:cs="Calibri"/>
          <w:color w:val="000000"/>
          <w:lang w:val="fr-FR"/>
        </w:rPr>
        <w:t xml:space="preserve"> </w:t>
      </w:r>
      <w:r w:rsidR="00EE63DE" w:rsidRPr="00EE63DE">
        <w:rPr>
          <w:rFonts w:ascii="Calibri" w:hAnsi="Calibri" w:cs="Calibri"/>
          <w:color w:val="000000"/>
          <w:lang w:val="fr-FR"/>
        </w:rPr>
        <w:t xml:space="preserve">ou a indiqué que le </w:t>
      </w:r>
      <w:r w:rsidRPr="00EE63DE">
        <w:rPr>
          <w:rFonts w:ascii="Calibri" w:hAnsi="Calibri" w:cs="Calibri"/>
          <w:color w:val="000000"/>
          <w:lang w:val="fr-FR"/>
        </w:rPr>
        <w:t>participant</w:t>
      </w:r>
      <w:r w:rsidR="00EE63DE">
        <w:rPr>
          <w:rFonts w:ascii="Calibri" w:hAnsi="Calibri" w:cs="Calibri"/>
          <w:color w:val="000000"/>
          <w:lang w:val="fr-FR"/>
        </w:rPr>
        <w:t> </w:t>
      </w:r>
      <w:r w:rsidRPr="00EE63DE">
        <w:rPr>
          <w:rFonts w:ascii="Calibri" w:hAnsi="Calibri" w:cs="Calibri"/>
          <w:color w:val="000000"/>
          <w:lang w:val="fr-FR"/>
        </w:rPr>
        <w:t>/</w:t>
      </w:r>
      <w:r w:rsidR="00EE63DE">
        <w:rPr>
          <w:rFonts w:ascii="Calibri" w:hAnsi="Calibri" w:cs="Calibri"/>
          <w:color w:val="000000"/>
          <w:lang w:val="fr-FR"/>
        </w:rPr>
        <w:t xml:space="preserve"> joueur doit s’isoler en raison d’un contact étroit avec un cas confirmé ou soupçonné de </w:t>
      </w:r>
      <w:r w:rsidRPr="00EE63DE">
        <w:rPr>
          <w:rFonts w:ascii="Calibri" w:hAnsi="Calibri" w:cs="Calibri"/>
          <w:color w:val="000000"/>
          <w:lang w:val="fr-FR"/>
        </w:rPr>
        <w:t>COVID</w:t>
      </w:r>
      <w:r w:rsidR="00EE63DE">
        <w:rPr>
          <w:rFonts w:ascii="Calibri" w:hAnsi="Calibri" w:cs="Calibri"/>
          <w:color w:val="000000"/>
          <w:lang w:val="fr-FR"/>
        </w:rPr>
        <w:t>-19 ou de la fermeture d’une école ou d’un lieu de travail</w:t>
      </w:r>
      <w:r w:rsidRPr="00EE63DE">
        <w:rPr>
          <w:rFonts w:ascii="Calibri" w:hAnsi="Calibri" w:cs="Calibri"/>
          <w:color w:val="000000"/>
          <w:lang w:val="fr-FR"/>
        </w:rPr>
        <w:t xml:space="preserve">, </w:t>
      </w:r>
      <w:r w:rsidR="00EE63DE">
        <w:rPr>
          <w:rFonts w:ascii="Calibri" w:hAnsi="Calibri" w:cs="Calibri"/>
          <w:color w:val="000000"/>
          <w:lang w:val="fr-FR"/>
        </w:rPr>
        <w:t>il est INTERDIT au</w:t>
      </w:r>
      <w:r w:rsidRPr="00EE63DE">
        <w:rPr>
          <w:rFonts w:ascii="Calibri" w:hAnsi="Calibri" w:cs="Calibri"/>
          <w:color w:val="000000"/>
          <w:lang w:val="fr-FR"/>
        </w:rPr>
        <w:t xml:space="preserve"> participant</w:t>
      </w:r>
      <w:r w:rsidR="00EE63DE">
        <w:rPr>
          <w:rFonts w:ascii="Calibri" w:hAnsi="Calibri" w:cs="Calibri"/>
          <w:color w:val="000000"/>
          <w:lang w:val="fr-FR"/>
        </w:rPr>
        <w:t> </w:t>
      </w:r>
      <w:r w:rsidRPr="00EE63DE">
        <w:rPr>
          <w:rFonts w:ascii="Calibri" w:hAnsi="Calibri" w:cs="Calibri"/>
          <w:color w:val="000000"/>
          <w:lang w:val="fr-FR"/>
        </w:rPr>
        <w:t>/</w:t>
      </w:r>
      <w:r w:rsidR="00EE63DE">
        <w:rPr>
          <w:rFonts w:ascii="Calibri" w:hAnsi="Calibri" w:cs="Calibri"/>
          <w:color w:val="000000"/>
          <w:lang w:val="fr-FR"/>
        </w:rPr>
        <w:t xml:space="preserve"> joueur</w:t>
      </w:r>
      <w:r w:rsidRPr="00EE63DE">
        <w:rPr>
          <w:rFonts w:ascii="Calibri" w:hAnsi="Calibri" w:cs="Calibri"/>
          <w:color w:val="000000"/>
          <w:lang w:val="fr-FR"/>
        </w:rPr>
        <w:t xml:space="preserve"> </w:t>
      </w:r>
      <w:r w:rsidR="00EE63DE">
        <w:rPr>
          <w:rFonts w:ascii="Calibri" w:hAnsi="Calibri" w:cs="Calibri"/>
          <w:color w:val="000000"/>
          <w:lang w:val="fr-FR"/>
        </w:rPr>
        <w:t xml:space="preserve">de participer à </w:t>
      </w:r>
      <w:r w:rsidR="00EE63DE">
        <w:rPr>
          <w:rFonts w:ascii="Calibri" w:hAnsi="Calibri" w:cs="Calibri"/>
          <w:color w:val="000000"/>
          <w:lang w:val="fr-FR"/>
        </w:rPr>
        <w:lastRenderedPageBreak/>
        <w:t>une activité de loisir jusqu’à l’échéance de</w:t>
      </w:r>
      <w:r w:rsidR="008A2BDF">
        <w:rPr>
          <w:rFonts w:ascii="Calibri" w:hAnsi="Calibri" w:cs="Calibri"/>
          <w:color w:val="000000"/>
          <w:lang w:val="fr-FR"/>
        </w:rPr>
        <w:t xml:space="preserve"> la</w:t>
      </w:r>
      <w:r w:rsidR="00EE63DE">
        <w:rPr>
          <w:rFonts w:ascii="Calibri" w:hAnsi="Calibri" w:cs="Calibri"/>
          <w:color w:val="000000"/>
          <w:lang w:val="fr-FR"/>
        </w:rPr>
        <w:t xml:space="preserve"> période d’isolement de </w:t>
      </w:r>
      <w:r w:rsidRPr="00EE63DE">
        <w:rPr>
          <w:rFonts w:ascii="Calibri" w:hAnsi="Calibri" w:cs="Calibri"/>
          <w:color w:val="000000"/>
          <w:lang w:val="fr-FR"/>
        </w:rPr>
        <w:t xml:space="preserve">14 </w:t>
      </w:r>
      <w:r w:rsidR="00EE63DE">
        <w:rPr>
          <w:rFonts w:ascii="Calibri" w:hAnsi="Calibri" w:cs="Calibri"/>
          <w:color w:val="000000"/>
          <w:lang w:val="fr-FR"/>
        </w:rPr>
        <w:t>jours ou jusqu’à ce qu’il obtienne des RÉSULTATS NÉGATIFS à un test de dépistage de la COVID-19 et qu’il ne présente aucun symptôme</w:t>
      </w:r>
      <w:r w:rsidRPr="00EE63DE">
        <w:rPr>
          <w:rFonts w:ascii="Calibri" w:hAnsi="Calibri" w:cs="Calibri"/>
          <w:color w:val="000000"/>
          <w:lang w:val="fr-FR"/>
        </w:rPr>
        <w:t>.</w:t>
      </w:r>
    </w:p>
    <w:p w:rsidR="00297896" w:rsidRPr="00EE63DE" w:rsidRDefault="00297896" w:rsidP="00AB6E9A">
      <w:pPr>
        <w:autoSpaceDE w:val="0"/>
        <w:autoSpaceDN w:val="0"/>
        <w:adjustRightInd w:val="0"/>
        <w:spacing w:after="62" w:line="240" w:lineRule="auto"/>
        <w:rPr>
          <w:rFonts w:ascii="Calibri" w:hAnsi="Calibri" w:cs="Calibri"/>
          <w:color w:val="000000"/>
          <w:lang w:val="fr-FR"/>
        </w:rPr>
      </w:pPr>
      <w:r w:rsidRPr="00EE63DE">
        <w:rPr>
          <w:rFonts w:ascii="Arial" w:hAnsi="Arial" w:cs="Arial"/>
          <w:color w:val="000000"/>
          <w:lang w:val="fr-FR"/>
        </w:rPr>
        <w:t>•</w:t>
      </w:r>
      <w:r w:rsidR="00EE63DE" w:rsidRPr="00EE63DE">
        <w:rPr>
          <w:rFonts w:ascii="Calibri" w:hAnsi="Calibri" w:cs="Calibri"/>
          <w:color w:val="000000"/>
          <w:lang w:val="fr-FR"/>
        </w:rPr>
        <w:t xml:space="preserve"> Si </w:t>
      </w:r>
      <w:r w:rsidR="00EE63DE">
        <w:rPr>
          <w:rFonts w:ascii="Calibri" w:hAnsi="Calibri" w:cs="Calibri"/>
          <w:color w:val="000000"/>
          <w:lang w:val="fr-FR"/>
        </w:rPr>
        <w:t>un usager</w:t>
      </w:r>
      <w:r w:rsidR="00EE63DE" w:rsidRPr="00EE63DE">
        <w:rPr>
          <w:rFonts w:ascii="Calibri" w:hAnsi="Calibri" w:cs="Calibri"/>
          <w:color w:val="000000"/>
          <w:lang w:val="fr-FR"/>
        </w:rPr>
        <w:t xml:space="preserve"> obtient des résultats positifs </w:t>
      </w:r>
      <w:r w:rsidR="00EE63DE">
        <w:rPr>
          <w:rFonts w:ascii="Calibri" w:hAnsi="Calibri" w:cs="Calibri"/>
          <w:color w:val="000000"/>
          <w:lang w:val="fr-FR"/>
        </w:rPr>
        <w:t xml:space="preserve">à un test de dépistage de la </w:t>
      </w:r>
      <w:r w:rsidRPr="00EE63DE">
        <w:rPr>
          <w:rFonts w:ascii="Calibri" w:hAnsi="Calibri" w:cs="Calibri"/>
          <w:color w:val="000000"/>
          <w:lang w:val="fr-FR"/>
        </w:rPr>
        <w:t>COVID</w:t>
      </w:r>
      <w:r w:rsidR="00EE63DE" w:rsidRPr="00EE63DE">
        <w:rPr>
          <w:rFonts w:ascii="Calibri" w:hAnsi="Calibri" w:cs="Calibri"/>
          <w:color w:val="000000"/>
          <w:lang w:val="fr-FR"/>
        </w:rPr>
        <w:t>-19</w:t>
      </w:r>
      <w:r w:rsidRPr="00EE63DE">
        <w:rPr>
          <w:rFonts w:ascii="Calibri" w:hAnsi="Calibri" w:cs="Calibri"/>
          <w:color w:val="000000"/>
          <w:lang w:val="fr-FR"/>
        </w:rPr>
        <w:t xml:space="preserve"> (</w:t>
      </w:r>
      <w:r w:rsidR="00EE63DE">
        <w:rPr>
          <w:rFonts w:ascii="Calibri" w:hAnsi="Calibri" w:cs="Calibri"/>
          <w:color w:val="000000"/>
          <w:lang w:val="fr-FR"/>
        </w:rPr>
        <w:t>qu’il s’agisse d’un joueur, d’un entraîneur, d’un gestionnaire, d’un parent qui a fréquenté l’aréna, etc.), il FAUT le signaler immédiatement au gestionnaire des arénas</w:t>
      </w:r>
      <w:r w:rsidRPr="00EE63DE">
        <w:rPr>
          <w:rFonts w:ascii="Calibri" w:hAnsi="Calibri" w:cs="Calibri"/>
          <w:color w:val="000000"/>
          <w:lang w:val="fr-FR"/>
        </w:rPr>
        <w:t>!</w:t>
      </w:r>
    </w:p>
    <w:p w:rsidR="00297896" w:rsidRPr="00EE63DE" w:rsidRDefault="00297896" w:rsidP="00AB6E9A">
      <w:pPr>
        <w:autoSpaceDE w:val="0"/>
        <w:autoSpaceDN w:val="0"/>
        <w:adjustRightInd w:val="0"/>
        <w:spacing w:after="62" w:line="240" w:lineRule="auto"/>
        <w:rPr>
          <w:rFonts w:ascii="Calibri" w:hAnsi="Calibri" w:cs="Calibri"/>
          <w:color w:val="000000"/>
          <w:lang w:val="fr-FR"/>
        </w:rPr>
      </w:pPr>
      <w:r w:rsidRPr="00EE63DE">
        <w:rPr>
          <w:rFonts w:ascii="Arial" w:hAnsi="Arial" w:cs="Arial"/>
          <w:color w:val="000000"/>
          <w:lang w:val="fr-FR"/>
        </w:rPr>
        <w:t>•</w:t>
      </w:r>
      <w:r w:rsidR="00EE63DE" w:rsidRPr="00EE63DE">
        <w:rPr>
          <w:rFonts w:ascii="Arial" w:hAnsi="Arial" w:cs="Arial"/>
          <w:color w:val="000000"/>
          <w:lang w:val="fr-FR"/>
        </w:rPr>
        <w:t xml:space="preserve"> </w:t>
      </w:r>
      <w:r w:rsidR="00EE63DE" w:rsidRPr="00EE63DE">
        <w:rPr>
          <w:rFonts w:ascii="Calibri" w:hAnsi="Calibri" w:cs="Calibri"/>
          <w:color w:val="000000"/>
          <w:lang w:val="fr-FR"/>
        </w:rPr>
        <w:t>Veuillez noter que nous procédons régulièrement à la désinfection de tous les autres espaces dans l’aréna</w:t>
      </w:r>
      <w:r w:rsidRPr="00EE63DE">
        <w:rPr>
          <w:rFonts w:ascii="Calibri" w:hAnsi="Calibri" w:cs="Calibri"/>
          <w:color w:val="000000"/>
          <w:lang w:val="fr-FR"/>
        </w:rPr>
        <w:t>.</w:t>
      </w:r>
      <w:r w:rsidR="00EE63DE">
        <w:rPr>
          <w:rFonts w:ascii="Calibri" w:hAnsi="Calibri" w:cs="Calibri"/>
          <w:color w:val="000000"/>
          <w:lang w:val="fr-FR"/>
        </w:rPr>
        <w:t xml:space="preserve"> Les salles de toilettes sont désinfectées quatre fois par jour</w:t>
      </w:r>
      <w:r w:rsidRPr="00EE63DE">
        <w:rPr>
          <w:rFonts w:ascii="Calibri" w:hAnsi="Calibri" w:cs="Calibri"/>
          <w:color w:val="000000"/>
          <w:lang w:val="fr-FR"/>
        </w:rPr>
        <w:t>.</w:t>
      </w:r>
    </w:p>
    <w:p w:rsidR="00297896" w:rsidRPr="00EE63DE" w:rsidRDefault="00297896" w:rsidP="00AB6E9A">
      <w:pPr>
        <w:autoSpaceDE w:val="0"/>
        <w:autoSpaceDN w:val="0"/>
        <w:adjustRightInd w:val="0"/>
        <w:spacing w:after="62" w:line="240" w:lineRule="auto"/>
        <w:rPr>
          <w:rFonts w:ascii="Calibri" w:hAnsi="Calibri" w:cs="Calibri"/>
          <w:color w:val="000000"/>
          <w:lang w:val="fr-FR"/>
        </w:rPr>
      </w:pPr>
      <w:r w:rsidRPr="008C3D75">
        <w:rPr>
          <w:rFonts w:ascii="Calibri" w:hAnsi="Calibri" w:cs="Arial"/>
          <w:color w:val="000000"/>
          <w:lang w:val="fr-FR"/>
        </w:rPr>
        <w:t>•</w:t>
      </w:r>
      <w:r w:rsidR="00EE63DE" w:rsidRPr="008C3D75">
        <w:rPr>
          <w:rFonts w:ascii="Calibri" w:hAnsi="Calibri" w:cs="Arial"/>
          <w:color w:val="000000"/>
          <w:lang w:val="fr-FR"/>
        </w:rPr>
        <w:t xml:space="preserve"> </w:t>
      </w:r>
      <w:r w:rsidR="00EE63DE" w:rsidRPr="00EE63DE">
        <w:rPr>
          <w:rFonts w:ascii="Calibri" w:hAnsi="Calibri" w:cs="Calibri"/>
          <w:color w:val="000000"/>
          <w:lang w:val="fr-CA"/>
        </w:rPr>
        <w:t>Lavez-vous les mains</w:t>
      </w:r>
      <w:r w:rsidR="00EE63DE" w:rsidRPr="008C3D75">
        <w:rPr>
          <w:rFonts w:ascii="Calibri" w:hAnsi="Calibri" w:cs="Calibri"/>
          <w:color w:val="000000"/>
          <w:lang w:val="fr-FR"/>
        </w:rPr>
        <w:t xml:space="preserve">. </w:t>
      </w:r>
      <w:r w:rsidR="00EE63DE" w:rsidRPr="00EE63DE">
        <w:rPr>
          <w:rFonts w:ascii="Calibri" w:hAnsi="Calibri" w:cs="Calibri"/>
          <w:color w:val="000000"/>
          <w:lang w:val="fr-FR"/>
        </w:rPr>
        <w:t>Pratiquez l’éloignement physique. Ne partagez pas l’équipement</w:t>
      </w:r>
      <w:r w:rsidRPr="00EE63DE">
        <w:rPr>
          <w:rFonts w:ascii="Calibri" w:hAnsi="Calibri" w:cs="Calibri"/>
          <w:color w:val="000000"/>
          <w:lang w:val="fr-FR"/>
        </w:rPr>
        <w:t>.</w:t>
      </w:r>
    </w:p>
    <w:p w:rsidR="00297896" w:rsidRPr="00EE63DE" w:rsidRDefault="00EE63DE" w:rsidP="00AB6E9A">
      <w:pPr>
        <w:autoSpaceDE w:val="0"/>
        <w:autoSpaceDN w:val="0"/>
        <w:adjustRightInd w:val="0"/>
        <w:spacing w:after="62" w:line="240" w:lineRule="auto"/>
        <w:rPr>
          <w:rFonts w:ascii="Calibri" w:hAnsi="Calibri" w:cs="Arial"/>
          <w:color w:val="000000"/>
          <w:lang w:val="fr-FR"/>
        </w:rPr>
      </w:pPr>
      <w:r w:rsidRPr="00EE63DE">
        <w:rPr>
          <w:rFonts w:ascii="Calibri" w:hAnsi="Calibri" w:cs="Arial"/>
          <w:color w:val="000000"/>
          <w:lang w:val="fr-FR"/>
        </w:rPr>
        <w:t>• Tous les usagers sont tenus de respecter les limites d’occupation précisées ci-dessus</w:t>
      </w:r>
      <w:r>
        <w:rPr>
          <w:rFonts w:ascii="Calibri" w:hAnsi="Calibri" w:cs="Arial"/>
          <w:color w:val="000000"/>
          <w:lang w:val="fr-FR"/>
        </w:rPr>
        <w:t>.</w:t>
      </w:r>
    </w:p>
    <w:p w:rsidR="00297896" w:rsidRPr="00EE63DE" w:rsidRDefault="00297896" w:rsidP="00AB6E9A">
      <w:pPr>
        <w:autoSpaceDE w:val="0"/>
        <w:autoSpaceDN w:val="0"/>
        <w:adjustRightInd w:val="0"/>
        <w:spacing w:after="62" w:line="240" w:lineRule="auto"/>
        <w:rPr>
          <w:rFonts w:ascii="Calibri" w:hAnsi="Calibri" w:cs="Arial"/>
          <w:color w:val="000000"/>
          <w:lang w:val="fr-FR"/>
        </w:rPr>
      </w:pPr>
      <w:r w:rsidRPr="00EE63DE">
        <w:rPr>
          <w:rFonts w:ascii="Calibri" w:hAnsi="Calibri" w:cs="Arial"/>
          <w:color w:val="000000"/>
          <w:lang w:val="fr-FR"/>
        </w:rPr>
        <w:t xml:space="preserve">• </w:t>
      </w:r>
      <w:r w:rsidR="00EE63DE" w:rsidRPr="00EE63DE">
        <w:rPr>
          <w:rFonts w:ascii="Calibri" w:hAnsi="Calibri" w:cs="Calibri"/>
          <w:color w:val="000000"/>
          <w:lang w:val="fr-FR"/>
        </w:rPr>
        <w:t>Pour garantir que nos installations demeurent ouvertes et sécuritaires</w:t>
      </w:r>
      <w:r w:rsidRPr="00EE63DE">
        <w:rPr>
          <w:rFonts w:ascii="Calibri" w:hAnsi="Calibri" w:cs="Calibri"/>
          <w:color w:val="000000"/>
          <w:lang w:val="fr-FR"/>
        </w:rPr>
        <w:t xml:space="preserve">, </w:t>
      </w:r>
      <w:r w:rsidR="00EE63DE" w:rsidRPr="00EE63DE">
        <w:rPr>
          <w:rFonts w:ascii="Calibri" w:hAnsi="Calibri" w:cs="Calibri"/>
          <w:color w:val="000000"/>
          <w:lang w:val="fr-FR"/>
        </w:rPr>
        <w:t xml:space="preserve">veuillez </w:t>
      </w:r>
      <w:r w:rsidR="00EE63DE">
        <w:rPr>
          <w:rFonts w:ascii="Calibri" w:hAnsi="Calibri" w:cs="Calibri"/>
          <w:color w:val="000000"/>
          <w:lang w:val="fr-FR"/>
        </w:rPr>
        <w:t>observer toutes les règles présentées</w:t>
      </w:r>
      <w:r w:rsidRPr="00EE63DE">
        <w:rPr>
          <w:rFonts w:ascii="Calibri" w:hAnsi="Calibri" w:cs="Calibri"/>
          <w:color w:val="000000"/>
          <w:lang w:val="fr-FR"/>
        </w:rPr>
        <w:t xml:space="preserve">. </w:t>
      </w:r>
    </w:p>
    <w:p w:rsidR="00297896" w:rsidRPr="00EE63DE" w:rsidRDefault="00297896" w:rsidP="00AB6E9A">
      <w:pPr>
        <w:autoSpaceDE w:val="0"/>
        <w:autoSpaceDN w:val="0"/>
        <w:adjustRightInd w:val="0"/>
        <w:spacing w:after="62" w:line="240" w:lineRule="auto"/>
        <w:rPr>
          <w:rFonts w:ascii="Calibri" w:hAnsi="Calibri" w:cs="Arial"/>
          <w:color w:val="000000"/>
          <w:lang w:val="fr-FR"/>
        </w:rPr>
      </w:pPr>
      <w:r w:rsidRPr="00EE63DE">
        <w:rPr>
          <w:rFonts w:ascii="Calibri" w:hAnsi="Calibri" w:cs="Arial"/>
          <w:color w:val="000000"/>
          <w:lang w:val="fr-FR"/>
        </w:rPr>
        <w:t xml:space="preserve">• </w:t>
      </w:r>
      <w:r w:rsidR="00EE63DE" w:rsidRPr="00EE63DE">
        <w:rPr>
          <w:rFonts w:ascii="Calibri" w:hAnsi="Calibri" w:cs="Arial"/>
          <w:color w:val="000000"/>
          <w:lang w:val="fr-FR"/>
        </w:rPr>
        <w:t>T</w:t>
      </w:r>
      <w:r w:rsidRPr="00EE63DE">
        <w:rPr>
          <w:rFonts w:ascii="Calibri" w:hAnsi="Calibri" w:cs="Calibri"/>
          <w:color w:val="000000"/>
          <w:lang w:val="fr-FR"/>
        </w:rPr>
        <w:t>ol</w:t>
      </w:r>
      <w:r w:rsidR="00EE63DE" w:rsidRPr="00EE63DE">
        <w:rPr>
          <w:rFonts w:ascii="Calibri" w:hAnsi="Calibri" w:cs="Calibri"/>
          <w:color w:val="000000"/>
          <w:lang w:val="fr-FR"/>
        </w:rPr>
        <w:t>é</w:t>
      </w:r>
      <w:r w:rsidRPr="00EE63DE">
        <w:rPr>
          <w:rFonts w:ascii="Calibri" w:hAnsi="Calibri" w:cs="Calibri"/>
          <w:color w:val="000000"/>
          <w:lang w:val="fr-FR"/>
        </w:rPr>
        <w:t>rance</w:t>
      </w:r>
      <w:r w:rsidR="00EE63DE" w:rsidRPr="00EE63DE">
        <w:rPr>
          <w:rFonts w:ascii="Calibri" w:hAnsi="Calibri" w:cs="Calibri"/>
          <w:color w:val="000000"/>
          <w:lang w:val="fr-FR"/>
        </w:rPr>
        <w:t xml:space="preserve"> zéro</w:t>
      </w:r>
      <w:r w:rsidRPr="00EE63DE">
        <w:rPr>
          <w:rFonts w:ascii="Calibri" w:hAnsi="Calibri" w:cs="Calibri"/>
          <w:color w:val="000000"/>
          <w:lang w:val="fr-FR"/>
        </w:rPr>
        <w:t xml:space="preserve">! </w:t>
      </w:r>
      <w:r w:rsidR="00EE63DE" w:rsidRPr="00EE63DE">
        <w:rPr>
          <w:rFonts w:ascii="Calibri" w:hAnsi="Calibri" w:cs="Calibri"/>
          <w:color w:val="000000"/>
          <w:lang w:val="fr-FR"/>
        </w:rPr>
        <w:t xml:space="preserve">Tout défaut de respecter les lignes directrices et les politiques pourrait donner lieu à une </w:t>
      </w:r>
      <w:r w:rsidR="00EE63DE">
        <w:rPr>
          <w:rFonts w:ascii="Calibri" w:hAnsi="Calibri" w:cs="Calibri"/>
          <w:color w:val="000000"/>
          <w:lang w:val="fr-FR"/>
        </w:rPr>
        <w:t xml:space="preserve">expulsion </w:t>
      </w:r>
      <w:r w:rsidR="008A2BDF">
        <w:rPr>
          <w:rFonts w:ascii="Calibri" w:hAnsi="Calibri" w:cs="Calibri"/>
          <w:color w:val="000000"/>
          <w:lang w:val="fr-FR"/>
        </w:rPr>
        <w:t xml:space="preserve">immédiate </w:t>
      </w:r>
      <w:r w:rsidR="00EE63DE">
        <w:rPr>
          <w:rFonts w:ascii="Calibri" w:hAnsi="Calibri" w:cs="Calibri"/>
          <w:color w:val="000000"/>
          <w:lang w:val="fr-FR"/>
        </w:rPr>
        <w:t>de l’installation et à une révocation de tout privilège futur de réserver les lieux. La Ville du Grand Sudbury pourrait aussi annuler les réservations futures sans accorder de remboursement</w:t>
      </w:r>
      <w:r w:rsidRPr="00EE63DE">
        <w:rPr>
          <w:rFonts w:ascii="Calibri" w:hAnsi="Calibri" w:cs="Calibri"/>
          <w:color w:val="000000"/>
          <w:lang w:val="fr-FR"/>
        </w:rPr>
        <w:t xml:space="preserve">. </w:t>
      </w:r>
    </w:p>
    <w:p w:rsidR="00344347" w:rsidRPr="00EE63DE" w:rsidRDefault="009F64E7" w:rsidP="00AB6E9A">
      <w:pPr>
        <w:spacing w:after="62"/>
        <w:rPr>
          <w:lang w:val="fr-FR"/>
        </w:rPr>
      </w:pPr>
    </w:p>
    <w:sectPr w:rsidR="00344347" w:rsidRPr="00EE63DE" w:rsidSect="00AE4794">
      <w:pgSz w:w="12240" w:h="16340"/>
      <w:pgMar w:top="1906" w:right="1142" w:bottom="1440" w:left="1214" w:header="720" w:footer="720" w:gutter="0"/>
      <w:cols w:space="720"/>
      <w:noEndnote/>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20"/>
  <w:characterSpacingControl w:val="doNotCompress"/>
  <w:compat/>
  <w:rsids>
    <w:rsidRoot w:val="00297896"/>
    <w:rsid w:val="000F3FD3"/>
    <w:rsid w:val="00104D40"/>
    <w:rsid w:val="001311B7"/>
    <w:rsid w:val="001B641D"/>
    <w:rsid w:val="00217DE8"/>
    <w:rsid w:val="00227541"/>
    <w:rsid w:val="00242D43"/>
    <w:rsid w:val="0029656A"/>
    <w:rsid w:val="00297896"/>
    <w:rsid w:val="003D6BE5"/>
    <w:rsid w:val="003E5926"/>
    <w:rsid w:val="00433799"/>
    <w:rsid w:val="00481295"/>
    <w:rsid w:val="004B7E33"/>
    <w:rsid w:val="005147BD"/>
    <w:rsid w:val="005362E5"/>
    <w:rsid w:val="00555024"/>
    <w:rsid w:val="008A2BDF"/>
    <w:rsid w:val="008B0831"/>
    <w:rsid w:val="008C3D75"/>
    <w:rsid w:val="008E6F22"/>
    <w:rsid w:val="009F64E7"/>
    <w:rsid w:val="00AB6E9A"/>
    <w:rsid w:val="00AE0082"/>
    <w:rsid w:val="00C42C2D"/>
    <w:rsid w:val="00D33592"/>
    <w:rsid w:val="00E31AE2"/>
    <w:rsid w:val="00E33D9C"/>
    <w:rsid w:val="00E90AD6"/>
    <w:rsid w:val="00ED2E0E"/>
    <w:rsid w:val="00EE63DE"/>
    <w:rsid w:val="00F0068F"/>
    <w:rsid w:val="00FA3ECB"/>
    <w:rsid w:val="00FE52ED"/>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3EC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97896"/>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172</TotalTime>
  <Pages>3</Pages>
  <Words>1132</Words>
  <Characters>6453</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tcs</dc:creator>
  <cp:lastModifiedBy>tcs</cp:lastModifiedBy>
  <cp:revision>29</cp:revision>
  <dcterms:created xsi:type="dcterms:W3CDTF">2020-09-28T20:14:00Z</dcterms:created>
  <dcterms:modified xsi:type="dcterms:W3CDTF">2020-09-30T14:58:00Z</dcterms:modified>
</cp:coreProperties>
</file>